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ED5DF" w14:textId="292FD35B" w:rsidR="002C25C2" w:rsidRPr="00FA094B" w:rsidRDefault="0067178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Branice</w:t>
      </w:r>
      <w:r w:rsidR="002C25C2" w:rsidRPr="00FA094B">
        <w:rPr>
          <w:rFonts w:ascii="Arial" w:hAnsi="Arial" w:cs="Arial"/>
          <w:sz w:val="24"/>
          <w:szCs w:val="24"/>
        </w:rPr>
        <w:t xml:space="preserve">, dnia </w:t>
      </w:r>
      <w:r w:rsidR="003B5812" w:rsidRPr="00E10283">
        <w:rPr>
          <w:rFonts w:ascii="Arial" w:hAnsi="Arial" w:cs="Arial"/>
          <w:sz w:val="24"/>
          <w:szCs w:val="24"/>
        </w:rPr>
        <w:t>01.04</w:t>
      </w:r>
      <w:r w:rsidRPr="00E10283">
        <w:rPr>
          <w:rFonts w:ascii="Arial" w:hAnsi="Arial" w:cs="Arial"/>
          <w:sz w:val="24"/>
          <w:szCs w:val="24"/>
        </w:rPr>
        <w:t>.2026</w:t>
      </w:r>
      <w:r w:rsidRPr="00FA094B">
        <w:rPr>
          <w:rFonts w:ascii="Arial" w:hAnsi="Arial" w:cs="Arial"/>
          <w:sz w:val="24"/>
          <w:szCs w:val="24"/>
        </w:rPr>
        <w:t xml:space="preserve"> r.</w:t>
      </w:r>
    </w:p>
    <w:p w14:paraId="64D35F01" w14:textId="4B573EE5" w:rsidR="002C25C2" w:rsidRPr="00FA094B" w:rsidRDefault="006B4B1B" w:rsidP="00C4452C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OGŁOSZENIE O ZAMÓWIENIU</w:t>
      </w:r>
    </w:p>
    <w:p w14:paraId="50DAAEEB" w14:textId="6DE91D4D" w:rsidR="006B4B1B" w:rsidRPr="00FA094B" w:rsidRDefault="006B4B1B" w:rsidP="00C4452C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PROWADZONE NA ZASADACH ZAPYTANIA OFERTOWEGO ZGODNIE</w:t>
      </w:r>
    </w:p>
    <w:p w14:paraId="1C0DCF2C" w14:textId="576DC9BC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Z ZASADĄ KONKURENCYJNOŚCI</w:t>
      </w:r>
    </w:p>
    <w:p w14:paraId="3D6BC1BC" w14:textId="0C14F179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Miejsce publikacji ogłoszenia o zamówieniu:</w:t>
      </w:r>
    </w:p>
    <w:p w14:paraId="4AD707CA" w14:textId="12282020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Na stronie internetowej</w:t>
      </w:r>
      <w:r w:rsidR="00775CFB" w:rsidRPr="00FA094B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775CFB" w:rsidRPr="00FA094B">
          <w:rPr>
            <w:rStyle w:val="Hipercze"/>
            <w:rFonts w:ascii="Arial" w:hAnsi="Arial" w:cs="Arial"/>
            <w:sz w:val="24"/>
            <w:szCs w:val="24"/>
            <w:u w:val="none"/>
          </w:rPr>
          <w:t>http://bip.ops.branice.pl/</w:t>
        </w:r>
      </w:hyperlink>
      <w:r w:rsidR="00775CFB" w:rsidRPr="00FA094B">
        <w:rPr>
          <w:rFonts w:ascii="Arial" w:hAnsi="Arial" w:cs="Arial"/>
          <w:sz w:val="24"/>
          <w:szCs w:val="24"/>
        </w:rPr>
        <w:t xml:space="preserve"> </w:t>
      </w:r>
      <w:r w:rsidRPr="00FA094B">
        <w:rPr>
          <w:rFonts w:ascii="Arial" w:hAnsi="Arial" w:cs="Arial"/>
          <w:sz w:val="24"/>
          <w:szCs w:val="24"/>
        </w:rPr>
        <w:t xml:space="preserve">w dniu </w:t>
      </w:r>
      <w:r w:rsidR="003B5812" w:rsidRPr="00E10283">
        <w:rPr>
          <w:rFonts w:ascii="Arial" w:hAnsi="Arial" w:cs="Arial"/>
          <w:sz w:val="24"/>
          <w:szCs w:val="24"/>
        </w:rPr>
        <w:t>01.04</w:t>
      </w:r>
      <w:r w:rsidR="0067178B" w:rsidRPr="00E10283">
        <w:rPr>
          <w:rFonts w:ascii="Arial" w:hAnsi="Arial" w:cs="Arial"/>
          <w:sz w:val="24"/>
          <w:szCs w:val="24"/>
        </w:rPr>
        <w:t>.</w:t>
      </w:r>
      <w:r w:rsidR="0067178B" w:rsidRPr="00FA094B">
        <w:rPr>
          <w:rFonts w:ascii="Arial" w:hAnsi="Arial" w:cs="Arial"/>
          <w:sz w:val="24"/>
          <w:szCs w:val="24"/>
        </w:rPr>
        <w:t>2026 r.</w:t>
      </w:r>
    </w:p>
    <w:p w14:paraId="7B544588" w14:textId="5E721036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Baza konkurencyjności: w dniu </w:t>
      </w:r>
      <w:r w:rsidR="003B5812" w:rsidRPr="00E10283">
        <w:rPr>
          <w:rFonts w:ascii="Arial" w:hAnsi="Arial" w:cs="Arial"/>
          <w:sz w:val="24"/>
          <w:szCs w:val="24"/>
        </w:rPr>
        <w:t>01.04</w:t>
      </w:r>
      <w:r w:rsidR="003B5812">
        <w:rPr>
          <w:rFonts w:ascii="Arial" w:hAnsi="Arial" w:cs="Arial"/>
          <w:sz w:val="24"/>
          <w:szCs w:val="24"/>
        </w:rPr>
        <w:t>.</w:t>
      </w:r>
      <w:r w:rsidR="0067178B" w:rsidRPr="00FA094B">
        <w:rPr>
          <w:rFonts w:ascii="Arial" w:hAnsi="Arial" w:cs="Arial"/>
          <w:sz w:val="24"/>
          <w:szCs w:val="24"/>
        </w:rPr>
        <w:t>2026 r.</w:t>
      </w:r>
    </w:p>
    <w:p w14:paraId="5CBEC706" w14:textId="0D04305C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Wartość zamówienia jest niższa niż kwota określona 1</w:t>
      </w:r>
      <w:r w:rsidR="0067178B" w:rsidRPr="00FA094B">
        <w:rPr>
          <w:rFonts w:ascii="Arial" w:hAnsi="Arial" w:cs="Arial"/>
          <w:sz w:val="24"/>
          <w:szCs w:val="24"/>
        </w:rPr>
        <w:t>7</w:t>
      </w:r>
      <w:r w:rsidRPr="00FA094B">
        <w:rPr>
          <w:rFonts w:ascii="Arial" w:hAnsi="Arial" w:cs="Arial"/>
          <w:sz w:val="24"/>
          <w:szCs w:val="24"/>
        </w:rPr>
        <w:t>0</w:t>
      </w:r>
      <w:r w:rsidR="00775CFB" w:rsidRPr="00FA094B">
        <w:rPr>
          <w:rFonts w:ascii="Arial" w:hAnsi="Arial" w:cs="Arial"/>
          <w:sz w:val="24"/>
          <w:szCs w:val="24"/>
        </w:rPr>
        <w:t> </w:t>
      </w:r>
      <w:r w:rsidRPr="00FA094B">
        <w:rPr>
          <w:rFonts w:ascii="Arial" w:hAnsi="Arial" w:cs="Arial"/>
          <w:sz w:val="24"/>
          <w:szCs w:val="24"/>
        </w:rPr>
        <w:t>000</w:t>
      </w:r>
      <w:r w:rsidR="00775CFB" w:rsidRPr="00FA094B">
        <w:rPr>
          <w:rFonts w:ascii="Arial" w:hAnsi="Arial" w:cs="Arial"/>
          <w:sz w:val="24"/>
          <w:szCs w:val="24"/>
        </w:rPr>
        <w:t xml:space="preserve"> </w:t>
      </w:r>
      <w:r w:rsidRPr="00FA094B">
        <w:rPr>
          <w:rFonts w:ascii="Arial" w:hAnsi="Arial" w:cs="Arial"/>
          <w:sz w:val="24"/>
          <w:szCs w:val="24"/>
        </w:rPr>
        <w:t xml:space="preserve">zł netto, o której mowa w ustawie </w:t>
      </w:r>
      <w:proofErr w:type="spellStart"/>
      <w:r w:rsidRPr="00FA094B">
        <w:rPr>
          <w:rFonts w:ascii="Arial" w:hAnsi="Arial" w:cs="Arial"/>
          <w:sz w:val="24"/>
          <w:szCs w:val="24"/>
        </w:rPr>
        <w:t>Pzp</w:t>
      </w:r>
      <w:proofErr w:type="spellEnd"/>
      <w:r w:rsidRPr="00FA094B">
        <w:rPr>
          <w:rFonts w:ascii="Arial" w:hAnsi="Arial" w:cs="Arial"/>
          <w:sz w:val="24"/>
          <w:szCs w:val="24"/>
        </w:rPr>
        <w:t>.</w:t>
      </w:r>
    </w:p>
    <w:p w14:paraId="17C299A1" w14:textId="6EE05059" w:rsidR="006B4B1B" w:rsidRPr="00FA094B" w:rsidRDefault="006B4B1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 xml:space="preserve">Nazwa zamówienia: Dostawa </w:t>
      </w:r>
      <w:r w:rsidR="00100FC3" w:rsidRPr="00FA094B">
        <w:rPr>
          <w:rFonts w:ascii="Arial" w:hAnsi="Arial" w:cs="Arial"/>
          <w:b/>
          <w:bCs/>
          <w:sz w:val="24"/>
          <w:szCs w:val="24"/>
        </w:rPr>
        <w:t xml:space="preserve">fabrycznie nowego 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samochodu osobowego </w:t>
      </w:r>
      <w:r w:rsidR="00DA21F2" w:rsidRPr="00FA094B">
        <w:rPr>
          <w:rFonts w:ascii="Arial" w:hAnsi="Arial" w:cs="Arial"/>
          <w:b/>
          <w:bCs/>
          <w:sz w:val="24"/>
          <w:szCs w:val="24"/>
        </w:rPr>
        <w:br/>
      </w:r>
      <w:r w:rsidRPr="00FA094B">
        <w:rPr>
          <w:rFonts w:ascii="Arial" w:hAnsi="Arial" w:cs="Arial"/>
          <w:b/>
          <w:bCs/>
          <w:sz w:val="24"/>
          <w:szCs w:val="24"/>
        </w:rPr>
        <w:t xml:space="preserve">w ramach projektu pn.: „NIE-SAMI-DZIELNI – rozwój usług społecznych oraz wpierających osoby niesamodzielne – </w:t>
      </w:r>
      <w:r w:rsidR="0067178B" w:rsidRPr="00FA094B">
        <w:rPr>
          <w:rFonts w:ascii="Arial" w:hAnsi="Arial" w:cs="Arial"/>
          <w:b/>
          <w:bCs/>
          <w:sz w:val="24"/>
          <w:szCs w:val="24"/>
        </w:rPr>
        <w:t>IV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 edycja” –</w:t>
      </w:r>
      <w:r w:rsidR="0067178B" w:rsidRPr="00FA094B">
        <w:rPr>
          <w:rFonts w:ascii="Arial" w:hAnsi="Arial" w:cs="Arial"/>
          <w:b/>
          <w:bCs/>
          <w:sz w:val="24"/>
          <w:szCs w:val="24"/>
        </w:rPr>
        <w:t xml:space="preserve"> 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w ramach Programu Regionalnego Fundusze Europejskie dla Opolskiego 2021-2027, Oś priorytetowa VII – Fundusze Europejskie wspierające usługi społeczne </w:t>
      </w:r>
      <w:r w:rsidR="000176CE" w:rsidRPr="00FA094B">
        <w:rPr>
          <w:rFonts w:ascii="Arial" w:hAnsi="Arial" w:cs="Arial"/>
          <w:b/>
          <w:bCs/>
          <w:sz w:val="24"/>
          <w:szCs w:val="24"/>
        </w:rPr>
        <w:br/>
      </w:r>
      <w:r w:rsidRPr="00FA094B">
        <w:rPr>
          <w:rFonts w:ascii="Arial" w:hAnsi="Arial" w:cs="Arial"/>
          <w:b/>
          <w:bCs/>
          <w:sz w:val="24"/>
          <w:szCs w:val="24"/>
        </w:rPr>
        <w:t>i zdrowotne w opolskim, działanie 7.1 Usługi zdrowotne i społeczne oraz opieka długoterminowa</w:t>
      </w:r>
      <w:r w:rsidRPr="00FA094B">
        <w:rPr>
          <w:rFonts w:ascii="Arial" w:hAnsi="Arial" w:cs="Arial"/>
          <w:sz w:val="24"/>
          <w:szCs w:val="24"/>
        </w:rPr>
        <w:t>.</w:t>
      </w:r>
    </w:p>
    <w:p w14:paraId="200C305C" w14:textId="432E2E2B" w:rsidR="002C25C2" w:rsidRPr="00FA094B" w:rsidRDefault="002C25C2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Zamawiający </w:t>
      </w:r>
      <w:r w:rsidR="00775CFB"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Ośrodek Pomocy Społecznej w Branicach, </w:t>
      </w:r>
      <w:r w:rsidR="00775CFB" w:rsidRPr="00FA094B">
        <w:rPr>
          <w:rStyle w:val="Nagwek1Znak"/>
          <w:rFonts w:ascii="Arial" w:hAnsi="Arial" w:cs="Arial"/>
          <w:color w:val="auto"/>
          <w:sz w:val="24"/>
          <w:szCs w:val="24"/>
        </w:rPr>
        <w:t>ul. Główna 61, 48-140 Branice</w:t>
      </w:r>
      <w:r w:rsidR="00DA21F2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e-mail: </w:t>
      </w:r>
      <w:r w:rsidR="006457CB" w:rsidRPr="00FA094B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775CFB" w:rsidRPr="00FA094B">
          <w:rPr>
            <w:rStyle w:val="Hipercze"/>
            <w:rFonts w:ascii="Arial" w:hAnsi="Arial" w:cs="Arial"/>
            <w:sz w:val="24"/>
            <w:szCs w:val="24"/>
            <w:u w:val="none"/>
          </w:rPr>
          <w:t>aneta.kuziora-ops@branice.pl</w:t>
        </w:r>
      </w:hyperlink>
      <w:r w:rsidR="006457CB" w:rsidRPr="00FA094B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FA094B">
        <w:rPr>
          <w:rFonts w:ascii="Arial" w:hAnsi="Arial" w:cs="Arial"/>
          <w:sz w:val="24"/>
          <w:szCs w:val="24"/>
        </w:rPr>
        <w:t xml:space="preserve"> </w:t>
      </w:r>
    </w:p>
    <w:p w14:paraId="20DE559F" w14:textId="04E32C17" w:rsidR="006B4B1B" w:rsidRPr="00FA094B" w:rsidRDefault="006B4B1B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Tryb postępowania:</w:t>
      </w:r>
    </w:p>
    <w:p w14:paraId="4F2038AB" w14:textId="3DC9CDF3" w:rsidR="000C5E4C" w:rsidRPr="00FA094B" w:rsidRDefault="000C5E4C" w:rsidP="00C4452C">
      <w:pPr>
        <w:pStyle w:val="Akapitzlist"/>
        <w:numPr>
          <w:ilvl w:val="0"/>
          <w:numId w:val="16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przeprowadza postępowanie o udzielenie zamówienia stosując zasadę konkurencyjności zgodnie z </w:t>
      </w:r>
      <w:r w:rsidR="00A34D6D" w:rsidRPr="00FA094B">
        <w:rPr>
          <w:rFonts w:ascii="Arial" w:hAnsi="Arial" w:cs="Arial"/>
          <w:sz w:val="24"/>
          <w:szCs w:val="24"/>
        </w:rPr>
        <w:t>Wytycznymi dotyczącymi kwalifikowalności 2021-2027</w:t>
      </w:r>
      <w:r w:rsidRPr="00FA094B">
        <w:rPr>
          <w:rFonts w:ascii="Arial" w:hAnsi="Arial" w:cs="Arial"/>
          <w:sz w:val="24"/>
          <w:szCs w:val="24"/>
        </w:rPr>
        <w:t>.</w:t>
      </w:r>
    </w:p>
    <w:p w14:paraId="222AE5AB" w14:textId="6EE6735F" w:rsidR="000C5E4C" w:rsidRPr="00FA094B" w:rsidRDefault="000C5E4C" w:rsidP="00C4452C">
      <w:pPr>
        <w:pStyle w:val="Akapitzlist"/>
        <w:numPr>
          <w:ilvl w:val="0"/>
          <w:numId w:val="16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prowadzonym postępowaniu w odpowiedzi na ogłoszenie o zamówieniu, oferty mogą składać wszyscy zainteresowani wykonawcy.</w:t>
      </w:r>
    </w:p>
    <w:p w14:paraId="62B99A06" w14:textId="02485EDF" w:rsidR="000C5E4C" w:rsidRPr="00FA094B" w:rsidRDefault="000C5E4C" w:rsidP="00C4452C">
      <w:pPr>
        <w:pStyle w:val="Akapitzlist"/>
        <w:numPr>
          <w:ilvl w:val="0"/>
          <w:numId w:val="16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udziela zamówienia w sposób przejrzysty, obiektywny </w:t>
      </w:r>
      <w:r w:rsidR="00200127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i niedyskryminujący.</w:t>
      </w:r>
    </w:p>
    <w:p w14:paraId="6E33EABB" w14:textId="4802631F" w:rsidR="000C5E4C" w:rsidRPr="00FA094B" w:rsidRDefault="000C5E4C" w:rsidP="00C4452C">
      <w:pPr>
        <w:pStyle w:val="Akapitzlist"/>
        <w:numPr>
          <w:ilvl w:val="0"/>
          <w:numId w:val="16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 xml:space="preserve"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</w:t>
      </w:r>
    </w:p>
    <w:p w14:paraId="7D73BA4A" w14:textId="57770F34" w:rsidR="000C5E4C" w:rsidRPr="00FA094B" w:rsidRDefault="000C5E4C" w:rsidP="00C4452C">
      <w:pPr>
        <w:pStyle w:val="Akapitzlist"/>
        <w:numPr>
          <w:ilvl w:val="0"/>
          <w:numId w:val="16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Zgodnie z art. 13 ust. 1 i 2 rozporządzenia Parlamentu Europejskiego </w:t>
      </w:r>
      <w:r w:rsidR="00D62B77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81F971B" w14:textId="64897A8C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administratorem Pani/Pana danych osobowych jest Zamawiający: </w:t>
      </w:r>
      <w:r w:rsidR="00775CFB" w:rsidRPr="00FA094B">
        <w:rPr>
          <w:rFonts w:ascii="Arial" w:hAnsi="Arial" w:cs="Arial"/>
          <w:sz w:val="24"/>
          <w:szCs w:val="24"/>
        </w:rPr>
        <w:t>Ośrodek Pomocy Społecznej w Branicach</w:t>
      </w:r>
      <w:r w:rsidRPr="00FA094B">
        <w:rPr>
          <w:rFonts w:ascii="Arial" w:hAnsi="Arial" w:cs="Arial"/>
          <w:sz w:val="24"/>
          <w:szCs w:val="24"/>
        </w:rPr>
        <w:t xml:space="preserve">, ul. </w:t>
      </w:r>
      <w:r w:rsidR="00775CFB" w:rsidRPr="00FA094B">
        <w:rPr>
          <w:rFonts w:ascii="Arial" w:hAnsi="Arial" w:cs="Arial"/>
          <w:sz w:val="24"/>
          <w:szCs w:val="24"/>
        </w:rPr>
        <w:t>Główna 61</w:t>
      </w:r>
      <w:r w:rsidR="00F050BC" w:rsidRPr="00FA094B">
        <w:rPr>
          <w:rFonts w:ascii="Arial" w:hAnsi="Arial" w:cs="Arial"/>
          <w:sz w:val="24"/>
          <w:szCs w:val="24"/>
        </w:rPr>
        <w:t>, 48-140 Branice</w:t>
      </w:r>
    </w:p>
    <w:p w14:paraId="62B4D51C" w14:textId="241453AC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ab/>
        <w:t xml:space="preserve">administrator wyznaczył inspektora ochrony danych osobowych </w:t>
      </w:r>
      <w:r w:rsidR="00E56360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w ROPS kontakt: e-mail </w:t>
      </w:r>
      <w:hyperlink r:id="rId10" w:history="1">
        <w:r w:rsidRPr="00E10283">
          <w:rPr>
            <w:rStyle w:val="Hipercze"/>
            <w:rFonts w:ascii="Arial" w:hAnsi="Arial" w:cs="Arial"/>
            <w:sz w:val="24"/>
            <w:szCs w:val="24"/>
            <w:u w:val="none"/>
          </w:rPr>
          <w:t>rodo@apawlowicz.pl</w:t>
        </w:r>
      </w:hyperlink>
      <w:r w:rsidRPr="00FA094B">
        <w:rPr>
          <w:rFonts w:ascii="Arial" w:hAnsi="Arial" w:cs="Arial"/>
          <w:sz w:val="24"/>
          <w:szCs w:val="24"/>
        </w:rPr>
        <w:t xml:space="preserve"> </w:t>
      </w:r>
    </w:p>
    <w:p w14:paraId="4AC807FE" w14:textId="02C3C5F9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Pani/Pana dane osobowe przetwarzane będą na podstawie art. 6 ust. 1 lit. c RODO w celu związanym z postępowaniem prowadzonym w trybie konkurencyjnego wyboru wykonawców na podstawie </w:t>
      </w:r>
      <w:r w:rsidR="004D2BCC" w:rsidRPr="00FA094B">
        <w:rPr>
          <w:rFonts w:ascii="Arial" w:hAnsi="Arial" w:cs="Arial"/>
          <w:sz w:val="24"/>
          <w:szCs w:val="24"/>
        </w:rPr>
        <w:t>Wytycznych dotyczącymi kwalifikowalności 2021-2027.</w:t>
      </w:r>
    </w:p>
    <w:p w14:paraId="7B903B8E" w14:textId="77777777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Pani/Pana dane osobowe Wykonawcy będą przechowywane przez okres wynikający z postanowień zawartej umowy o dofinansowanie pomiędzy Zamawiającym a właściwym organem,</w:t>
      </w:r>
    </w:p>
    <w:p w14:paraId="334B17BD" w14:textId="4B6B9D2F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określonym w </w:t>
      </w:r>
      <w:r w:rsidR="004D2BCC" w:rsidRPr="00FA094B">
        <w:rPr>
          <w:rFonts w:ascii="Arial" w:hAnsi="Arial" w:cs="Arial"/>
          <w:sz w:val="24"/>
          <w:szCs w:val="24"/>
        </w:rPr>
        <w:t>Wytycznych dotyczących kwalifikowalności 2021-2027</w:t>
      </w:r>
      <w:r w:rsidRPr="00FA094B">
        <w:rPr>
          <w:rFonts w:ascii="Arial" w:hAnsi="Arial" w:cs="Arial"/>
          <w:sz w:val="24"/>
          <w:szCs w:val="24"/>
        </w:rPr>
        <w:t>;</w:t>
      </w:r>
    </w:p>
    <w:p w14:paraId="1C7AE3C7" w14:textId="77777777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ab/>
        <w:t>w odniesieniu do Pani/Pana danych osobowych decyzje nie będą podejmowane w sposób zautomatyzowany, stosowanie do art. 22 RODO;</w:t>
      </w:r>
    </w:p>
    <w:p w14:paraId="3844A253" w14:textId="3C141C33" w:rsidR="003748E0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 xml:space="preserve">posiada Pani/Pan: </w:t>
      </w:r>
    </w:p>
    <w:p w14:paraId="5E064E18" w14:textId="4B1BF57B" w:rsidR="003748E0" w:rsidRPr="00FA094B" w:rsidRDefault="000C5E4C" w:rsidP="00C4452C">
      <w:pPr>
        <w:pStyle w:val="Akapitzlist"/>
        <w:numPr>
          <w:ilvl w:val="0"/>
          <w:numId w:val="6"/>
        </w:numPr>
        <w:spacing w:before="240" w:after="24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na podstawie art. 15 RODO prawo dostępu do danych osobowych Pani/Pana dotyczących; </w:t>
      </w:r>
    </w:p>
    <w:p w14:paraId="06C25B5A" w14:textId="1168014B" w:rsidR="000C5E4C" w:rsidRPr="00FA094B" w:rsidRDefault="000C5E4C" w:rsidP="00C4452C">
      <w:pPr>
        <w:pStyle w:val="Akapitzlist"/>
        <w:numPr>
          <w:ilvl w:val="0"/>
          <w:numId w:val="6"/>
        </w:numPr>
        <w:spacing w:before="240" w:after="24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na podstawie art. 16 RODO prawo do sprostowania Pani/Pana danych osobowych*;</w:t>
      </w:r>
    </w:p>
    <w:p w14:paraId="73501D73" w14:textId="5344440B" w:rsidR="000C5E4C" w:rsidRPr="00FA094B" w:rsidRDefault="000C5E4C" w:rsidP="00C4452C">
      <w:pPr>
        <w:pStyle w:val="Akapitzlist"/>
        <w:numPr>
          <w:ilvl w:val="0"/>
          <w:numId w:val="6"/>
        </w:numPr>
        <w:spacing w:before="240" w:after="24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na podstawie art. 18 RODO prawo żądania od administratora ograniczenia przetwarzania danych osobowych z zastrzeżeniem przypadków, o których mowa w art. 18 ust. 2 RODO**;</w:t>
      </w:r>
    </w:p>
    <w:p w14:paraId="77244718" w14:textId="00B67917" w:rsidR="000C5E4C" w:rsidRPr="00FA094B" w:rsidRDefault="000C5E4C" w:rsidP="00C4452C">
      <w:pPr>
        <w:pStyle w:val="Akapitzlist"/>
        <w:numPr>
          <w:ilvl w:val="0"/>
          <w:numId w:val="6"/>
        </w:numPr>
        <w:spacing w:before="240" w:after="24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ab/>
        <w:t>prawo do wniesienia skargi do Prezesa Urzędu Ochrony Danych Osobowych, gdy uzna Pani/Pan, że przetwarzanie danych osobowych Pani/Pana dotyczących narusza przepisy RODO;</w:t>
      </w:r>
    </w:p>
    <w:p w14:paraId="03601F40" w14:textId="199B8E67" w:rsidR="000C5E4C" w:rsidRPr="00FA094B" w:rsidRDefault="000C5E4C" w:rsidP="00C4452C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nie przysługuje Pani/Panu: </w:t>
      </w:r>
    </w:p>
    <w:p w14:paraId="74D3F46A" w14:textId="77777777" w:rsidR="000C5E4C" w:rsidRPr="00FA094B" w:rsidRDefault="000C5E4C" w:rsidP="00C4452C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5C9505A1" w14:textId="77777777" w:rsidR="000C5E4C" w:rsidRPr="00FA094B" w:rsidRDefault="000C5E4C" w:rsidP="00C4452C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1D9E1166" w14:textId="5C05DEA8" w:rsidR="000C5E4C" w:rsidRPr="00FA094B" w:rsidRDefault="000C5E4C" w:rsidP="00C4452C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FA094B">
        <w:rPr>
          <w:rFonts w:ascii="Arial" w:hAnsi="Arial" w:cs="Arial"/>
          <w:sz w:val="24"/>
          <w:szCs w:val="24"/>
        </w:rPr>
        <w:t xml:space="preserve">. </w:t>
      </w:r>
    </w:p>
    <w:p w14:paraId="3F1CAF6A" w14:textId="77E424FF" w:rsidR="000C5E4C" w:rsidRPr="00FA094B" w:rsidRDefault="000C5E4C" w:rsidP="00C4452C">
      <w:pPr>
        <w:pStyle w:val="Akapitzlist"/>
        <w:spacing w:before="240" w:after="240" w:line="360" w:lineRule="auto"/>
        <w:ind w:left="1418" w:hanging="698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*</w:t>
      </w:r>
      <w:r w:rsidRPr="00FA094B">
        <w:rPr>
          <w:rFonts w:ascii="Arial" w:hAnsi="Arial" w:cs="Arial"/>
          <w:sz w:val="24"/>
          <w:szCs w:val="24"/>
        </w:rPr>
        <w:tab/>
        <w:t xml:space="preserve">Wyjaśnienie: skorzystanie z prawa do sprostowania nie może skutkować zmianą wyniku postępowania zmianą postanowień umowy </w:t>
      </w:r>
      <w:r w:rsidR="00046281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w zakresie niezgodnym z Wytycznymi w zakresie kwalifikowalności wydatków w ramach </w:t>
      </w:r>
      <w:r w:rsidR="00CB3FCC" w:rsidRPr="00FA094B">
        <w:rPr>
          <w:rFonts w:ascii="Arial" w:hAnsi="Arial" w:cs="Arial"/>
          <w:sz w:val="24"/>
          <w:szCs w:val="24"/>
        </w:rPr>
        <w:t xml:space="preserve">Programu Regionalnego Fundusze Europejskie dla Opolskiego 2021-2027, zgodnie z </w:t>
      </w:r>
      <w:r w:rsidR="004A03A7" w:rsidRPr="00FA094B">
        <w:rPr>
          <w:rFonts w:ascii="Arial" w:hAnsi="Arial" w:cs="Arial"/>
          <w:sz w:val="24"/>
          <w:szCs w:val="24"/>
        </w:rPr>
        <w:t>Wytyczn</w:t>
      </w:r>
      <w:r w:rsidR="00CB3FCC" w:rsidRPr="00FA094B">
        <w:rPr>
          <w:rFonts w:ascii="Arial" w:hAnsi="Arial" w:cs="Arial"/>
          <w:sz w:val="24"/>
          <w:szCs w:val="24"/>
        </w:rPr>
        <w:t>ymi</w:t>
      </w:r>
      <w:r w:rsidR="004A03A7" w:rsidRPr="00FA094B">
        <w:rPr>
          <w:rFonts w:ascii="Arial" w:hAnsi="Arial" w:cs="Arial"/>
          <w:sz w:val="24"/>
          <w:szCs w:val="24"/>
        </w:rPr>
        <w:t xml:space="preserve"> dotycząc</w:t>
      </w:r>
      <w:r w:rsidR="00CB3FCC" w:rsidRPr="00FA094B">
        <w:rPr>
          <w:rFonts w:ascii="Arial" w:hAnsi="Arial" w:cs="Arial"/>
          <w:sz w:val="24"/>
          <w:szCs w:val="24"/>
        </w:rPr>
        <w:t xml:space="preserve">ymi </w:t>
      </w:r>
      <w:r w:rsidR="004A03A7" w:rsidRPr="00FA094B">
        <w:rPr>
          <w:rFonts w:ascii="Arial" w:hAnsi="Arial" w:cs="Arial"/>
          <w:sz w:val="24"/>
          <w:szCs w:val="24"/>
        </w:rPr>
        <w:t>kwalifikowalności 2021-2027</w:t>
      </w:r>
      <w:r w:rsidRPr="00FA094B">
        <w:rPr>
          <w:rFonts w:ascii="Arial" w:hAnsi="Arial" w:cs="Arial"/>
          <w:sz w:val="24"/>
          <w:szCs w:val="24"/>
        </w:rPr>
        <w:t>.</w:t>
      </w:r>
    </w:p>
    <w:p w14:paraId="3719DD49" w14:textId="492FD9BE" w:rsidR="006B4B1B" w:rsidRPr="00FA094B" w:rsidRDefault="000C5E4C" w:rsidP="00C4452C">
      <w:pPr>
        <w:pStyle w:val="Akapitzlist"/>
        <w:spacing w:before="240" w:after="240" w:line="360" w:lineRule="auto"/>
        <w:ind w:left="1418" w:hanging="698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**</w:t>
      </w:r>
      <w:r w:rsidRPr="00FA094B">
        <w:rPr>
          <w:rFonts w:ascii="Arial" w:hAnsi="Arial" w:cs="Arial"/>
          <w:sz w:val="24"/>
          <w:szCs w:val="24"/>
        </w:rPr>
        <w:tab/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384A230" w14:textId="57F677EC" w:rsidR="002C25C2" w:rsidRPr="00FA094B" w:rsidRDefault="00100FC3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O</w:t>
      </w:r>
      <w:r w:rsidR="002C25C2" w:rsidRPr="00FA094B">
        <w:rPr>
          <w:rFonts w:ascii="Arial" w:hAnsi="Arial" w:cs="Arial"/>
          <w:b/>
          <w:bCs/>
          <w:color w:val="auto"/>
          <w:sz w:val="24"/>
          <w:szCs w:val="24"/>
        </w:rPr>
        <w:t>pis przedmiotu zamówienia</w:t>
      </w:r>
    </w:p>
    <w:p w14:paraId="0961876A" w14:textId="7D4E6F0E" w:rsidR="00100FC3" w:rsidRPr="00FA094B" w:rsidRDefault="00100FC3" w:rsidP="00C4452C">
      <w:pPr>
        <w:pStyle w:val="Akapitzlist"/>
        <w:numPr>
          <w:ilvl w:val="0"/>
          <w:numId w:val="17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Nazwa zamówienia: Dostawa fabrycznie nowego samochodu osobowego </w:t>
      </w:r>
      <w:r w:rsidR="004F3A45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w ramach projektu pn.: „NIE-SAMI-DZIELNI – rozwój usług społecznych oraz wpierających osoby niesamodzielne – I</w:t>
      </w:r>
      <w:r w:rsidR="001E20AD" w:rsidRPr="00FA094B">
        <w:rPr>
          <w:rFonts w:ascii="Arial" w:hAnsi="Arial" w:cs="Arial"/>
          <w:sz w:val="24"/>
          <w:szCs w:val="24"/>
        </w:rPr>
        <w:t>V</w:t>
      </w:r>
      <w:r w:rsidRPr="00FA094B">
        <w:rPr>
          <w:rFonts w:ascii="Arial" w:hAnsi="Arial" w:cs="Arial"/>
          <w:sz w:val="24"/>
          <w:szCs w:val="24"/>
        </w:rPr>
        <w:t xml:space="preserve"> edycja” –</w:t>
      </w:r>
      <w:r w:rsidR="001E20AD" w:rsidRPr="00FA094B">
        <w:rPr>
          <w:rFonts w:ascii="Arial" w:hAnsi="Arial" w:cs="Arial"/>
          <w:sz w:val="24"/>
          <w:szCs w:val="24"/>
        </w:rPr>
        <w:t xml:space="preserve"> </w:t>
      </w:r>
      <w:r w:rsidRPr="00FA094B">
        <w:rPr>
          <w:rFonts w:ascii="Arial" w:hAnsi="Arial" w:cs="Arial"/>
          <w:sz w:val="24"/>
          <w:szCs w:val="24"/>
        </w:rPr>
        <w:t xml:space="preserve">w ramach Programu Regionalnego Fundusze Europejskie dla Opolskiego 2021-2027, Oś priorytetowa VII – Fundusze Europejskie wspierające usługi społeczne </w:t>
      </w:r>
      <w:r w:rsidR="004F3A45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i zdrowotne w opolskim, działanie 7.1 Usługi zdrowotne i społeczne oraz opieka długoterminowa.</w:t>
      </w:r>
    </w:p>
    <w:p w14:paraId="511ECE8B" w14:textId="328AAE7F" w:rsidR="00100FC3" w:rsidRPr="003E3EEB" w:rsidRDefault="00100FC3" w:rsidP="00C4452C">
      <w:pPr>
        <w:pStyle w:val="Akapitzlist"/>
        <w:numPr>
          <w:ilvl w:val="0"/>
          <w:numId w:val="17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3E3EEB">
        <w:rPr>
          <w:rFonts w:ascii="Arial" w:hAnsi="Arial" w:cs="Arial"/>
          <w:b/>
          <w:bCs/>
          <w:sz w:val="24"/>
          <w:szCs w:val="24"/>
        </w:rPr>
        <w:t xml:space="preserve">Szczegółowy opis przedmiotu zamówienia zawarty został w załączniku </w:t>
      </w:r>
      <w:r w:rsidR="00046281" w:rsidRPr="003E3EEB">
        <w:rPr>
          <w:rFonts w:ascii="Arial" w:hAnsi="Arial" w:cs="Arial"/>
          <w:b/>
          <w:bCs/>
          <w:sz w:val="24"/>
          <w:szCs w:val="24"/>
        </w:rPr>
        <w:br/>
      </w:r>
      <w:r w:rsidRPr="003E3EEB">
        <w:rPr>
          <w:rFonts w:ascii="Arial" w:hAnsi="Arial" w:cs="Arial"/>
          <w:b/>
          <w:bCs/>
          <w:sz w:val="24"/>
          <w:szCs w:val="24"/>
        </w:rPr>
        <w:t xml:space="preserve">nr </w:t>
      </w:r>
      <w:r w:rsidR="003748E0" w:rsidRPr="003E3EEB">
        <w:rPr>
          <w:rFonts w:ascii="Arial" w:hAnsi="Arial" w:cs="Arial"/>
          <w:b/>
          <w:bCs/>
          <w:sz w:val="24"/>
          <w:szCs w:val="24"/>
        </w:rPr>
        <w:t>1</w:t>
      </w:r>
      <w:r w:rsidRPr="003E3EEB">
        <w:rPr>
          <w:rFonts w:ascii="Arial" w:hAnsi="Arial" w:cs="Arial"/>
          <w:b/>
          <w:bCs/>
          <w:sz w:val="24"/>
          <w:szCs w:val="24"/>
        </w:rPr>
        <w:t xml:space="preserve"> </w:t>
      </w:r>
      <w:r w:rsidR="003748E0" w:rsidRPr="003E3EEB">
        <w:rPr>
          <w:rFonts w:ascii="Arial" w:hAnsi="Arial" w:cs="Arial"/>
          <w:b/>
          <w:bCs/>
          <w:sz w:val="24"/>
          <w:szCs w:val="24"/>
        </w:rPr>
        <w:t xml:space="preserve">do </w:t>
      </w:r>
      <w:r w:rsidR="00537A4A" w:rsidRPr="003E3EEB">
        <w:rPr>
          <w:rFonts w:ascii="Arial" w:hAnsi="Arial" w:cs="Arial"/>
          <w:b/>
          <w:bCs/>
          <w:sz w:val="24"/>
          <w:szCs w:val="24"/>
        </w:rPr>
        <w:t xml:space="preserve">umowy </w:t>
      </w:r>
      <w:r w:rsidR="003010C2" w:rsidRPr="003E3EEB">
        <w:rPr>
          <w:rFonts w:ascii="Arial" w:hAnsi="Arial" w:cs="Arial"/>
          <w:b/>
          <w:bCs/>
          <w:sz w:val="24"/>
          <w:szCs w:val="24"/>
        </w:rPr>
        <w:t>stanowiący załącznik</w:t>
      </w:r>
      <w:r w:rsidR="00537A4A" w:rsidRPr="003E3EEB">
        <w:rPr>
          <w:rFonts w:ascii="Arial" w:hAnsi="Arial" w:cs="Arial"/>
          <w:b/>
          <w:bCs/>
          <w:sz w:val="24"/>
          <w:szCs w:val="24"/>
        </w:rPr>
        <w:t xml:space="preserve"> nr 3 do ogłoszenia</w:t>
      </w:r>
      <w:r w:rsidR="003748E0" w:rsidRPr="003E3EEB">
        <w:rPr>
          <w:rFonts w:ascii="Arial" w:hAnsi="Arial" w:cs="Arial"/>
          <w:b/>
          <w:bCs/>
          <w:sz w:val="24"/>
          <w:szCs w:val="24"/>
        </w:rPr>
        <w:t>.</w:t>
      </w:r>
    </w:p>
    <w:p w14:paraId="06078EC7" w14:textId="018BF6E3" w:rsidR="0039675F" w:rsidRPr="003E3EEB" w:rsidRDefault="0039675F" w:rsidP="003E3EEB">
      <w:pPr>
        <w:pStyle w:val="Akapitzlist"/>
        <w:numPr>
          <w:ilvl w:val="0"/>
          <w:numId w:val="17"/>
        </w:numPr>
        <w:shd w:val="clear" w:color="auto" w:fill="FFFFFF" w:themeFill="background1"/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3E3EEB">
        <w:rPr>
          <w:rFonts w:ascii="Arial" w:hAnsi="Arial" w:cs="Arial"/>
          <w:sz w:val="24"/>
          <w:szCs w:val="24"/>
        </w:rPr>
        <w:t>Przedmiot zamówienia nie jest podziel</w:t>
      </w:r>
      <w:r w:rsidR="009A0055" w:rsidRPr="003E3EEB">
        <w:rPr>
          <w:rFonts w:ascii="Arial" w:hAnsi="Arial" w:cs="Arial"/>
          <w:sz w:val="24"/>
          <w:szCs w:val="24"/>
        </w:rPr>
        <w:t xml:space="preserve">ny na części i tym samym Zamawiający nie podzielił zamówienia na części. </w:t>
      </w:r>
    </w:p>
    <w:p w14:paraId="69B68201" w14:textId="72440E1F" w:rsidR="00100FC3" w:rsidRPr="00FA094B" w:rsidRDefault="00100FC3" w:rsidP="00C4452C">
      <w:pPr>
        <w:pStyle w:val="Akapitzlist"/>
        <w:numPr>
          <w:ilvl w:val="0"/>
          <w:numId w:val="17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Klasyfikacja przedmiotu zamówienia wg. Wspólnego Słownika Zamówień (CPV):</w:t>
      </w:r>
    </w:p>
    <w:p w14:paraId="7779EE03" w14:textId="6F473686" w:rsidR="00100FC3" w:rsidRPr="00FA094B" w:rsidRDefault="00100FC3" w:rsidP="00C4452C">
      <w:pPr>
        <w:pStyle w:val="Akapitzlist"/>
        <w:spacing w:before="240" w:after="240" w:line="360" w:lineRule="auto"/>
        <w:ind w:left="1080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34110000-1 samochody osobowe</w:t>
      </w:r>
    </w:p>
    <w:p w14:paraId="15F6CE1A" w14:textId="10A782C0" w:rsidR="00D21F99" w:rsidRPr="00FA094B" w:rsidRDefault="002C25C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Termin realizacji zamówienia</w:t>
      </w:r>
    </w:p>
    <w:p w14:paraId="1840BF6B" w14:textId="1A9D5D8D" w:rsidR="002C25C2" w:rsidRPr="00FA094B" w:rsidRDefault="00AD553F" w:rsidP="00C4452C">
      <w:pPr>
        <w:pStyle w:val="Akapitzlist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D35A13">
        <w:rPr>
          <w:rFonts w:ascii="Arial" w:hAnsi="Arial" w:cs="Arial"/>
          <w:sz w:val="24"/>
          <w:szCs w:val="24"/>
        </w:rPr>
        <w:t>O</w:t>
      </w:r>
      <w:r w:rsidR="002C25C2" w:rsidRPr="00D35A13">
        <w:rPr>
          <w:rFonts w:ascii="Arial" w:hAnsi="Arial" w:cs="Arial"/>
          <w:sz w:val="24"/>
          <w:szCs w:val="24"/>
        </w:rPr>
        <w:t xml:space="preserve">d 5 dni kalendarzowych do </w:t>
      </w:r>
      <w:r w:rsidR="00C171FB" w:rsidRPr="00D35A13">
        <w:rPr>
          <w:rFonts w:ascii="Arial" w:hAnsi="Arial" w:cs="Arial"/>
          <w:sz w:val="24"/>
          <w:szCs w:val="24"/>
        </w:rPr>
        <w:t>90</w:t>
      </w:r>
      <w:r w:rsidR="002C25C2" w:rsidRPr="00D35A13">
        <w:rPr>
          <w:rFonts w:ascii="Arial" w:hAnsi="Arial" w:cs="Arial"/>
          <w:sz w:val="24"/>
          <w:szCs w:val="24"/>
        </w:rPr>
        <w:t xml:space="preserve"> dni kalendarzowych od dnia zawarcia umowy.</w:t>
      </w:r>
      <w:r w:rsidR="002C25C2" w:rsidRPr="00FA094B">
        <w:rPr>
          <w:rFonts w:ascii="Arial" w:hAnsi="Arial" w:cs="Arial"/>
          <w:sz w:val="24"/>
          <w:szCs w:val="24"/>
        </w:rPr>
        <w:t xml:space="preserve"> </w:t>
      </w:r>
    </w:p>
    <w:p w14:paraId="57524462" w14:textId="0FB32C0D" w:rsidR="00100FC3" w:rsidRPr="00D35A13" w:rsidRDefault="00C264B1" w:rsidP="00D35A13">
      <w:pPr>
        <w:pStyle w:val="Nagwek1"/>
        <w:numPr>
          <w:ilvl w:val="0"/>
          <w:numId w:val="32"/>
        </w:numPr>
        <w:shd w:val="clear" w:color="auto" w:fill="FFFFFF" w:themeFill="background1"/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D35A13">
        <w:rPr>
          <w:rFonts w:ascii="Arial" w:hAnsi="Arial" w:cs="Arial"/>
          <w:b/>
          <w:bCs/>
          <w:color w:val="auto"/>
          <w:sz w:val="24"/>
          <w:szCs w:val="24"/>
        </w:rPr>
        <w:t>Podstawa wykluczenia</w:t>
      </w:r>
    </w:p>
    <w:p w14:paraId="5AF7F498" w14:textId="73381063" w:rsidR="00100FC3" w:rsidRPr="00D35A13" w:rsidRDefault="00100FC3" w:rsidP="00D35A13">
      <w:pPr>
        <w:pStyle w:val="Akapitzlist"/>
        <w:shd w:val="clear" w:color="auto" w:fill="FFFFFF" w:themeFill="background1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D35A13">
        <w:rPr>
          <w:rFonts w:ascii="Arial" w:hAnsi="Arial" w:cs="Arial"/>
          <w:b/>
          <w:bCs/>
          <w:sz w:val="24"/>
          <w:szCs w:val="24"/>
        </w:rPr>
        <w:t>O udzielenie zamówienia mogą ubiegać się wykonawcy</w:t>
      </w:r>
      <w:r w:rsidR="004350A8" w:rsidRPr="00D35A1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35A13">
        <w:rPr>
          <w:rFonts w:ascii="Arial" w:hAnsi="Arial" w:cs="Arial"/>
          <w:b/>
          <w:bCs/>
          <w:sz w:val="24"/>
          <w:szCs w:val="24"/>
        </w:rPr>
        <w:t xml:space="preserve">niepodlegający wykluczeniu z postępowania w związku z art. 7 ust. 1 ustawy </w:t>
      </w:r>
      <w:r w:rsidR="002119D6" w:rsidRPr="00D35A13">
        <w:rPr>
          <w:rFonts w:ascii="Arial" w:hAnsi="Arial" w:cs="Arial"/>
          <w:b/>
          <w:bCs/>
          <w:sz w:val="24"/>
          <w:szCs w:val="24"/>
        </w:rPr>
        <w:br/>
      </w:r>
      <w:r w:rsidRPr="00D35A13">
        <w:rPr>
          <w:rFonts w:ascii="Arial" w:hAnsi="Arial" w:cs="Arial"/>
          <w:b/>
          <w:bCs/>
          <w:sz w:val="24"/>
          <w:szCs w:val="24"/>
        </w:rPr>
        <w:t>z dnia 13.04.2022 r. o szczególnych rozwiązaniach w zakresie przeciwdziałania wspieraniu agresji na Ukrainę oraz służących ochronie bezpieczeństwa narodowego</w:t>
      </w:r>
      <w:r w:rsidRPr="00D35A13">
        <w:rPr>
          <w:rFonts w:ascii="Arial" w:hAnsi="Arial" w:cs="Arial"/>
          <w:sz w:val="24"/>
          <w:szCs w:val="24"/>
        </w:rPr>
        <w:t xml:space="preserve"> (Dz. U. z 20</w:t>
      </w:r>
      <w:r w:rsidR="00C71001" w:rsidRPr="00D35A13">
        <w:rPr>
          <w:rFonts w:ascii="Arial" w:hAnsi="Arial" w:cs="Arial"/>
          <w:sz w:val="24"/>
          <w:szCs w:val="24"/>
        </w:rPr>
        <w:t>2</w:t>
      </w:r>
      <w:r w:rsidR="001E20AD" w:rsidRPr="00D35A13">
        <w:rPr>
          <w:rFonts w:ascii="Arial" w:hAnsi="Arial" w:cs="Arial"/>
          <w:sz w:val="24"/>
          <w:szCs w:val="24"/>
        </w:rPr>
        <w:t>5</w:t>
      </w:r>
      <w:r w:rsidRPr="00D35A13">
        <w:rPr>
          <w:rFonts w:ascii="Arial" w:hAnsi="Arial" w:cs="Arial"/>
          <w:sz w:val="24"/>
          <w:szCs w:val="24"/>
        </w:rPr>
        <w:t xml:space="preserve"> r. poz. </w:t>
      </w:r>
      <w:r w:rsidR="001E20AD" w:rsidRPr="00D35A13">
        <w:rPr>
          <w:rFonts w:ascii="Arial" w:hAnsi="Arial" w:cs="Arial"/>
          <w:sz w:val="24"/>
          <w:szCs w:val="24"/>
        </w:rPr>
        <w:t>514</w:t>
      </w:r>
      <w:r w:rsidRPr="00D35A13">
        <w:rPr>
          <w:rFonts w:ascii="Arial" w:hAnsi="Arial" w:cs="Arial"/>
          <w:sz w:val="24"/>
          <w:szCs w:val="24"/>
        </w:rPr>
        <w:t>).</w:t>
      </w:r>
    </w:p>
    <w:p w14:paraId="17B6911D" w14:textId="7A58E520" w:rsidR="00790192" w:rsidRPr="00D35A13" w:rsidRDefault="00100FC3" w:rsidP="00D35A13">
      <w:pPr>
        <w:pStyle w:val="Nagwek1"/>
        <w:numPr>
          <w:ilvl w:val="0"/>
          <w:numId w:val="32"/>
        </w:numPr>
        <w:shd w:val="clear" w:color="auto" w:fill="FFFFFF" w:themeFill="background1"/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D35A13">
        <w:rPr>
          <w:rFonts w:ascii="Arial" w:hAnsi="Arial" w:cs="Arial"/>
          <w:b/>
          <w:bCs/>
          <w:color w:val="auto"/>
          <w:sz w:val="24"/>
          <w:szCs w:val="24"/>
        </w:rPr>
        <w:t>Wykaz oświadczeń lub dokumentów, potwierdzających</w:t>
      </w:r>
      <w:r w:rsidR="00FA094B" w:rsidRPr="00D35A13">
        <w:rPr>
          <w:rFonts w:ascii="Arial" w:hAnsi="Arial" w:cs="Arial"/>
          <w:b/>
          <w:bCs/>
          <w:color w:val="auto"/>
          <w:sz w:val="24"/>
          <w:szCs w:val="24"/>
        </w:rPr>
        <w:t xml:space="preserve"> brak podstawy do wykluczenia</w:t>
      </w:r>
      <w:r w:rsidRPr="00D35A13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p w14:paraId="21CF264C" w14:textId="4A425F18" w:rsidR="00790192" w:rsidRPr="00FA094B" w:rsidRDefault="00790192" w:rsidP="00C4452C">
      <w:pPr>
        <w:pStyle w:val="Akapitzlist"/>
        <w:numPr>
          <w:ilvl w:val="0"/>
          <w:numId w:val="19"/>
        </w:num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Prawidłowo wypełniony formularz ofertowy wg. </w:t>
      </w:r>
      <w:r w:rsidR="0066556F" w:rsidRPr="00FA094B">
        <w:rPr>
          <w:rFonts w:ascii="Arial" w:hAnsi="Arial" w:cs="Arial"/>
          <w:sz w:val="24"/>
          <w:szCs w:val="24"/>
        </w:rPr>
        <w:t>w</w:t>
      </w:r>
      <w:r w:rsidRPr="00FA094B">
        <w:rPr>
          <w:rFonts w:ascii="Arial" w:hAnsi="Arial" w:cs="Arial"/>
          <w:sz w:val="24"/>
          <w:szCs w:val="24"/>
        </w:rPr>
        <w:t xml:space="preserve">zoru określonego </w:t>
      </w:r>
      <w:r w:rsidR="008B6B22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w załączniku do niniejszego </w:t>
      </w:r>
      <w:r w:rsidR="003748E0" w:rsidRPr="00FA094B">
        <w:rPr>
          <w:rFonts w:ascii="Arial" w:hAnsi="Arial" w:cs="Arial"/>
          <w:sz w:val="24"/>
          <w:szCs w:val="24"/>
        </w:rPr>
        <w:t>ogłoszenia</w:t>
      </w:r>
      <w:r w:rsidR="0066556F" w:rsidRPr="00FA094B">
        <w:rPr>
          <w:rFonts w:ascii="Arial" w:hAnsi="Arial" w:cs="Arial"/>
          <w:sz w:val="24"/>
          <w:szCs w:val="24"/>
        </w:rPr>
        <w:t xml:space="preserve"> – </w:t>
      </w:r>
      <w:r w:rsidR="0066556F" w:rsidRPr="00FA094B">
        <w:rPr>
          <w:rFonts w:ascii="Arial" w:hAnsi="Arial" w:cs="Arial"/>
          <w:b/>
          <w:bCs/>
          <w:sz w:val="24"/>
          <w:szCs w:val="24"/>
        </w:rPr>
        <w:t>załącznik nr 2 do ogłoszenia Treść oferty.</w:t>
      </w:r>
    </w:p>
    <w:p w14:paraId="7F70A6E4" w14:textId="3657A490" w:rsidR="00100FC3" w:rsidRPr="00FA094B" w:rsidRDefault="00790192" w:rsidP="00C4452C">
      <w:pPr>
        <w:pStyle w:val="Akapitzlist"/>
        <w:numPr>
          <w:ilvl w:val="0"/>
          <w:numId w:val="19"/>
        </w:num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Oświadczenie Wykonawcy </w:t>
      </w:r>
      <w:r w:rsidR="00AA6410" w:rsidRPr="00D35A13">
        <w:rPr>
          <w:rFonts w:ascii="Arial" w:hAnsi="Arial" w:cs="Arial"/>
          <w:sz w:val="24"/>
          <w:szCs w:val="24"/>
          <w:shd w:val="clear" w:color="auto" w:fill="FFFFFF" w:themeFill="background1"/>
        </w:rPr>
        <w:t>o braku podstawy do wykluczenia</w:t>
      </w:r>
      <w:r w:rsidRPr="00FA094B">
        <w:rPr>
          <w:rFonts w:ascii="Arial" w:hAnsi="Arial" w:cs="Arial"/>
          <w:sz w:val="24"/>
          <w:szCs w:val="24"/>
        </w:rPr>
        <w:t xml:space="preserve">, wg. wzoru określonego w 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załączniku nr </w:t>
      </w:r>
      <w:r w:rsidR="0066556F" w:rsidRPr="00FA094B">
        <w:rPr>
          <w:rFonts w:ascii="Arial" w:hAnsi="Arial" w:cs="Arial"/>
          <w:b/>
          <w:bCs/>
          <w:sz w:val="24"/>
          <w:szCs w:val="24"/>
        </w:rPr>
        <w:t>2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 do </w:t>
      </w:r>
      <w:r w:rsidR="003748E0" w:rsidRPr="00FA094B">
        <w:rPr>
          <w:rFonts w:ascii="Arial" w:hAnsi="Arial" w:cs="Arial"/>
          <w:b/>
          <w:bCs/>
          <w:sz w:val="24"/>
          <w:szCs w:val="24"/>
        </w:rPr>
        <w:t>ogłoszenia</w:t>
      </w:r>
      <w:r w:rsidR="0066556F" w:rsidRPr="00FA094B">
        <w:rPr>
          <w:rFonts w:ascii="Arial" w:hAnsi="Arial" w:cs="Arial"/>
          <w:b/>
          <w:bCs/>
          <w:sz w:val="24"/>
          <w:szCs w:val="24"/>
        </w:rPr>
        <w:t xml:space="preserve"> Treść oferty</w:t>
      </w:r>
      <w:r w:rsidRPr="00FA094B">
        <w:rPr>
          <w:rFonts w:ascii="Arial" w:hAnsi="Arial" w:cs="Arial"/>
          <w:b/>
          <w:bCs/>
          <w:sz w:val="24"/>
          <w:szCs w:val="24"/>
        </w:rPr>
        <w:t>.</w:t>
      </w:r>
    </w:p>
    <w:p w14:paraId="5401CB43" w14:textId="701884EA" w:rsidR="00790192" w:rsidRPr="00FA094B" w:rsidRDefault="0079019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Informacja o sposobie porozumiewania się Zamawiającego </w:t>
      </w:r>
      <w:r w:rsidR="008B6B22" w:rsidRPr="00FA094B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A094B">
        <w:rPr>
          <w:rFonts w:ascii="Arial" w:hAnsi="Arial" w:cs="Arial"/>
          <w:b/>
          <w:bCs/>
          <w:color w:val="auto"/>
          <w:sz w:val="24"/>
          <w:szCs w:val="24"/>
        </w:rPr>
        <w:t>z Wykonawcami oraz przekazywania oświadczeń i dokumentów</w:t>
      </w:r>
    </w:p>
    <w:p w14:paraId="31D60935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Wszelkie oświadczenia, wnioski, zawiadomienia oraz informacje będą przekazywane drogą elektroniczną lub faxem.</w:t>
      </w:r>
    </w:p>
    <w:p w14:paraId="559A1E1E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 datę powzięcia wiadomości uważa się dzień, w którym strony postępowania otrzymały informację za pomocą poczty elektronicznej.</w:t>
      </w:r>
    </w:p>
    <w:p w14:paraId="124C67C2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Wybrany sposób przekazywania oświadczeń, wniosków, zawiadomień oraz informacji nie może ograniczać konkurencji; zawsze dopuszczalna jest forma pisemna.</w:t>
      </w:r>
    </w:p>
    <w:p w14:paraId="616F4E01" w14:textId="2695FFE3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Na każdym etapie postępowania przed terminem składania ofert Wykonawca może zwrócić się do zamawiającego o wyjaśnienie treści ogłoszenia </w:t>
      </w:r>
      <w:r w:rsidR="000176C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o zamówieniu. Zamawiający może udzielić wyjaśnień niezwłocznie, jednak nie później przed upływem terminu składania ofert, jeżeli będzie to możliwe.</w:t>
      </w:r>
    </w:p>
    <w:p w14:paraId="6ECB5E02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Jeżeli wniosek o wyjaśnienie treści ogłoszenia o zamówieniu wpłynie po upływie terminu składania ofert lub dotyczy udzielonych wyjaśnień, zamawiający może udzielić wyjaśnień albo pozostawić wniosek bez rozpoznania.</w:t>
      </w:r>
    </w:p>
    <w:p w14:paraId="525C580A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uzasadnionych przypadkach Zamawiający może przedłużyć termin składania ofert w wyniku złożonych zapytań.</w:t>
      </w:r>
    </w:p>
    <w:p w14:paraId="084F40E3" w14:textId="49D36C65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Treść zapytań wraz z wyjaśnieniami zamawiający udostępnia na stronie internetowej, prowadzonego postępowania.</w:t>
      </w:r>
    </w:p>
    <w:p w14:paraId="6205675E" w14:textId="77777777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uzasadnionych przypadkach Zamawiający może przed upływem terminu składania ofert zmienić treść ogłoszenia o zamówieniu. Dokonaną zmianę zamawiający upublicznia w taki sam sposób jak przedmiotowe ogłoszenie.</w:t>
      </w:r>
    </w:p>
    <w:p w14:paraId="22AB0CAA" w14:textId="00308FB3" w:rsidR="00790192" w:rsidRPr="00FA094B" w:rsidRDefault="00790192" w:rsidP="00C4452C">
      <w:pPr>
        <w:pStyle w:val="Akapitzlist"/>
        <w:numPr>
          <w:ilvl w:val="0"/>
          <w:numId w:val="20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44842501" w14:textId="24E99B37" w:rsidR="00790192" w:rsidRPr="00FA094B" w:rsidRDefault="0079019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 xml:space="preserve">Wadium </w:t>
      </w:r>
    </w:p>
    <w:p w14:paraId="7FF7A479" w14:textId="653B6F53" w:rsidR="00790192" w:rsidRPr="00FA094B" w:rsidRDefault="00790192" w:rsidP="00C4452C">
      <w:pPr>
        <w:pStyle w:val="Akapitzlist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Nie jest wymagane wniesienie wadium</w:t>
      </w:r>
      <w:r w:rsidR="00FA4E1C" w:rsidRPr="00FA094B">
        <w:rPr>
          <w:rFonts w:ascii="Arial" w:hAnsi="Arial" w:cs="Arial"/>
          <w:sz w:val="24"/>
          <w:szCs w:val="24"/>
        </w:rPr>
        <w:t>.</w:t>
      </w:r>
    </w:p>
    <w:p w14:paraId="07DCCBF4" w14:textId="77777777" w:rsidR="00790192" w:rsidRPr="00FA094B" w:rsidRDefault="0079019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Termin związania ofertą:</w:t>
      </w:r>
    </w:p>
    <w:p w14:paraId="1265CFB0" w14:textId="77777777" w:rsidR="00790192" w:rsidRPr="00FA094B" w:rsidRDefault="00790192" w:rsidP="00C4452C">
      <w:pPr>
        <w:pStyle w:val="Akapitzlist"/>
        <w:numPr>
          <w:ilvl w:val="0"/>
          <w:numId w:val="2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Wykonawca jest związany ofertą przez 30 dni od dnia wyznaczonego na składanie ofert.</w:t>
      </w:r>
    </w:p>
    <w:p w14:paraId="3AFC48D9" w14:textId="655BEB7C" w:rsidR="00790192" w:rsidRPr="00FA094B" w:rsidRDefault="00790192" w:rsidP="00C4452C">
      <w:pPr>
        <w:pStyle w:val="Akapitzlist"/>
        <w:numPr>
          <w:ilvl w:val="0"/>
          <w:numId w:val="21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>Wykonawca samodzielnie lub na wniosek zamawiającego może przedłużyć termin związania ofertą, na oznaczony okres.</w:t>
      </w:r>
    </w:p>
    <w:p w14:paraId="64ABE1D4" w14:textId="77777777" w:rsidR="00790192" w:rsidRPr="00FA094B" w:rsidRDefault="0079019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 xml:space="preserve">Opis sposobu przygotowywania ofert: </w:t>
      </w:r>
    </w:p>
    <w:p w14:paraId="4ADAAA0B" w14:textId="25AD140D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Ofertę należy sporządzić zgodnie </w:t>
      </w:r>
      <w:r w:rsidRPr="00FA094B">
        <w:rPr>
          <w:rFonts w:ascii="Arial" w:hAnsi="Arial" w:cs="Arial"/>
          <w:b/>
          <w:bCs/>
          <w:sz w:val="24"/>
          <w:szCs w:val="24"/>
        </w:rPr>
        <w:t>z załącznikiem</w:t>
      </w:r>
      <w:r w:rsidR="000417B4" w:rsidRPr="00FA094B">
        <w:rPr>
          <w:rFonts w:ascii="Arial" w:hAnsi="Arial" w:cs="Arial"/>
          <w:b/>
          <w:bCs/>
          <w:sz w:val="24"/>
          <w:szCs w:val="24"/>
        </w:rPr>
        <w:t xml:space="preserve"> nr 2</w:t>
      </w:r>
      <w:r w:rsidRPr="00FA094B">
        <w:rPr>
          <w:rFonts w:ascii="Arial" w:hAnsi="Arial" w:cs="Arial"/>
          <w:sz w:val="24"/>
          <w:szCs w:val="24"/>
        </w:rPr>
        <w:t xml:space="preserve"> do ogłoszenia pn.: </w:t>
      </w:r>
      <w:r w:rsidRPr="00FA094B">
        <w:rPr>
          <w:rFonts w:ascii="Arial" w:hAnsi="Arial" w:cs="Arial"/>
          <w:b/>
          <w:bCs/>
          <w:sz w:val="24"/>
          <w:szCs w:val="24"/>
        </w:rPr>
        <w:t>TREŚĆ OFERTY</w:t>
      </w:r>
      <w:r w:rsidRPr="00FA094B">
        <w:rPr>
          <w:rFonts w:ascii="Arial" w:hAnsi="Arial" w:cs="Arial"/>
          <w:sz w:val="24"/>
          <w:szCs w:val="24"/>
        </w:rPr>
        <w:t>.</w:t>
      </w:r>
    </w:p>
    <w:p w14:paraId="0F1BF20B" w14:textId="77777777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Treść oferty musi odpowiadać treści ogłoszenia o zamówieniu.</w:t>
      </w:r>
    </w:p>
    <w:p w14:paraId="3ABF5B95" w14:textId="40C9545A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Oferta zawiera wszystkie dokumenty, oświadczenia i informacje, zawarte </w:t>
      </w:r>
      <w:r w:rsidR="00FA4E1C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w niniejszym ogłoszeniu o zamówieniu.</w:t>
      </w:r>
    </w:p>
    <w:p w14:paraId="281AADEF" w14:textId="72124E58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Oferta stanowi oświadczenie woli Wykonawcy. Składając ofertę </w:t>
      </w:r>
      <w:r w:rsidR="00FA4E1C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w odpowiedzi na niniejsze ogłoszenie Wykonawca przyjmuje warunki ogłoszenia o zamówieniu, postanowienia zawarte w projektowanych postanowieniach umowy oraz </w:t>
      </w:r>
      <w:r w:rsidR="00C171FB" w:rsidRPr="00FA094B">
        <w:rPr>
          <w:rFonts w:ascii="Arial" w:hAnsi="Arial" w:cs="Arial"/>
          <w:sz w:val="24"/>
          <w:szCs w:val="24"/>
        </w:rPr>
        <w:t>9</w:t>
      </w:r>
      <w:r w:rsidRPr="00FA094B">
        <w:rPr>
          <w:rFonts w:ascii="Arial" w:hAnsi="Arial" w:cs="Arial"/>
          <w:sz w:val="24"/>
          <w:szCs w:val="24"/>
        </w:rPr>
        <w:t>0-dniowy termin związania ofertą.</w:t>
      </w:r>
    </w:p>
    <w:p w14:paraId="3A3D2A15" w14:textId="2B9C4F2B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nie wyraża zgody na złożenie oferty oraz innych dokumentów </w:t>
      </w:r>
      <w:r w:rsidR="000176C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w języku innym niż język polski.</w:t>
      </w:r>
    </w:p>
    <w:p w14:paraId="56904091" w14:textId="216144E2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Ofertę wraz z załącznikami można złożyć w jednej z form tj.: w postaci elektronicznej (skan z podpisami Wykonawcy) lub w formie elektronicznej </w:t>
      </w:r>
      <w:r w:rsidR="000176C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(z podpisem kwalifikowalnym lub profilem zaufanym lub przez bazę konkurencyjności.</w:t>
      </w:r>
    </w:p>
    <w:p w14:paraId="745B9530" w14:textId="44C2920E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Oferta oraz wszystkie wymagane oświadczenia Wykonawcy muszą być podpisane, w sposób pozwalający zidentyfikować osobę podpisującą (np. czytelnie lub parafowane i opatrzone imienną pieczęcią), przez osobę upoważnioną do reprezentacji Wykonawcy zgodnie z zasadami reprezentacji wskazanymi we właściwym rejestrze lub centralnej ewidencji </w:t>
      </w:r>
      <w:r w:rsidR="005308A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i informacji o działalności gospodarczej (CEIDG). Jeżeli osoba-osoby podpisująca-e ofertę nie wynika z KRS lub z ewidencji działalności gospodarczej (CEIDG) to należy dołączyć stosowne pełnomocnictwo dla tej osoby. Pełnomocnictwo to musi w swej treści wyraźnie wskazywać uprawnienia tej osoby do składania oświadczeń woli w postępowaniu </w:t>
      </w:r>
      <w:r w:rsidR="005308A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o udzielenie zamówienia publicznego (np. do podpisania oferty).</w:t>
      </w:r>
    </w:p>
    <w:p w14:paraId="6C8FF6CA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Przy sporządzaniu oferty, oświadczeń i dokumentów, dla których Zamawiający przygotował druki należy kierować się tymi drukami.</w:t>
      </w:r>
    </w:p>
    <w:p w14:paraId="18E436A1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Każda poprawka w treści oferty, a w szczególności każde przerobienie, przekreślenie, uzupełnienie, nadpisanie, przesłonięcie korektorem, etc</w:t>
      </w:r>
      <w:r w:rsidR="00581E54" w:rsidRPr="00FA094B">
        <w:rPr>
          <w:rFonts w:ascii="Arial" w:hAnsi="Arial" w:cs="Arial"/>
          <w:sz w:val="24"/>
          <w:szCs w:val="24"/>
        </w:rPr>
        <w:t>.</w:t>
      </w:r>
      <w:r w:rsidRPr="00FA094B">
        <w:rPr>
          <w:rFonts w:ascii="Arial" w:hAnsi="Arial" w:cs="Arial"/>
          <w:sz w:val="24"/>
          <w:szCs w:val="24"/>
        </w:rPr>
        <w:t>, musi być parafowane przez Wykonawcę (uprawnione do reprezentacji osoba/y, które podpisały ofertę).</w:t>
      </w:r>
    </w:p>
    <w:p w14:paraId="151E72F7" w14:textId="064B7C1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>Wykonawcy mogą wspólnie ubiegać się o udzielenie zamówienia – jako konsorcjum.</w:t>
      </w:r>
    </w:p>
    <w:p w14:paraId="7CECA419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W przypadku, konsorcjum wykonawcy ustanawiają pełnomocnika do reprezentowania ich w postępowaniu o udzielenie zamówienia albo reprezentowania w postępowaniu </w:t>
      </w:r>
      <w:r w:rsidR="00581E54" w:rsidRPr="00FA094B">
        <w:rPr>
          <w:rFonts w:ascii="Arial" w:hAnsi="Arial" w:cs="Arial"/>
          <w:sz w:val="24"/>
          <w:szCs w:val="24"/>
        </w:rPr>
        <w:t>i</w:t>
      </w:r>
      <w:r w:rsidRPr="00FA094B">
        <w:rPr>
          <w:rFonts w:ascii="Arial" w:hAnsi="Arial" w:cs="Arial"/>
          <w:sz w:val="24"/>
          <w:szCs w:val="24"/>
        </w:rPr>
        <w:t xml:space="preserve"> zawarcia umowy w sprawie zamówienia publicznego.</w:t>
      </w:r>
    </w:p>
    <w:p w14:paraId="28BA7777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Zapisy dotyczące wykonawcy stosuje się odpowiednio do wykonawców, będących uczestnikami konsorcjum.</w:t>
      </w:r>
    </w:p>
    <w:p w14:paraId="118892AE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Jeżeli oferta konsorcjum została wybrana, zamawiający może żądać przed zawarciem umowy w sprawie zamówienia publicznego umowy regulującej współpracę tych wykonawców.</w:t>
      </w:r>
    </w:p>
    <w:p w14:paraId="2DB706D3" w14:textId="77777777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Wykonawcy wspólnie ubiegający się o udzielenie zamówienia ponoszą solidarną odpowiedzialność za wykonanie umowy.</w:t>
      </w:r>
    </w:p>
    <w:p w14:paraId="5A49B686" w14:textId="3361F3A4" w:rsidR="00581E54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</w:t>
      </w:r>
      <w:r w:rsidR="007944B6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o udzielenie zamówienia.</w:t>
      </w:r>
    </w:p>
    <w:p w14:paraId="44297472" w14:textId="6AE124B2" w:rsidR="00790192" w:rsidRPr="00FA094B" w:rsidRDefault="00790192" w:rsidP="00C4452C">
      <w:pPr>
        <w:pStyle w:val="Akapitzlist"/>
        <w:numPr>
          <w:ilvl w:val="0"/>
          <w:numId w:val="22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Wykonawca może, przed upływem terminu do składania ofert, zmienić lub wycofać ofertę.</w:t>
      </w:r>
    </w:p>
    <w:p w14:paraId="76D0AC22" w14:textId="58E4D28A" w:rsidR="00581E54" w:rsidRPr="00FA094B" w:rsidRDefault="00581E54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Termin składania ofert</w:t>
      </w:r>
    </w:p>
    <w:p w14:paraId="727A4129" w14:textId="5E654F81" w:rsidR="0055209D" w:rsidRPr="00FA094B" w:rsidRDefault="00581E54" w:rsidP="00C4452C">
      <w:pPr>
        <w:pStyle w:val="Akapitzlist"/>
        <w:numPr>
          <w:ilvl w:val="0"/>
          <w:numId w:val="24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 xml:space="preserve">Oferty należy składać do dnia </w:t>
      </w:r>
      <w:r w:rsidR="00092042" w:rsidRPr="00E10283">
        <w:rPr>
          <w:rFonts w:ascii="Arial" w:hAnsi="Arial" w:cs="Arial"/>
          <w:b/>
          <w:bCs/>
          <w:sz w:val="24"/>
          <w:szCs w:val="24"/>
        </w:rPr>
        <w:t>10</w:t>
      </w:r>
      <w:r w:rsidR="001E20AD" w:rsidRPr="00E10283">
        <w:rPr>
          <w:rFonts w:ascii="Arial" w:hAnsi="Arial" w:cs="Arial"/>
          <w:b/>
          <w:bCs/>
          <w:sz w:val="24"/>
          <w:szCs w:val="24"/>
        </w:rPr>
        <w:t>.04.2026</w:t>
      </w:r>
      <w:r w:rsidRPr="00E10283">
        <w:rPr>
          <w:rFonts w:ascii="Arial" w:hAnsi="Arial" w:cs="Arial"/>
          <w:b/>
          <w:bCs/>
          <w:sz w:val="24"/>
          <w:szCs w:val="24"/>
        </w:rPr>
        <w:t xml:space="preserve"> r.</w:t>
      </w:r>
      <w:r w:rsidRPr="00FA094B">
        <w:rPr>
          <w:rFonts w:ascii="Arial" w:hAnsi="Arial" w:cs="Arial"/>
          <w:b/>
          <w:bCs/>
          <w:sz w:val="24"/>
          <w:szCs w:val="24"/>
        </w:rPr>
        <w:t xml:space="preserve"> do godziny 10:00 </w:t>
      </w:r>
      <w:r w:rsidR="00BB645B" w:rsidRPr="00FA094B">
        <w:rPr>
          <w:rFonts w:ascii="Arial" w:hAnsi="Arial" w:cs="Arial"/>
          <w:b/>
          <w:bCs/>
          <w:sz w:val="24"/>
          <w:szCs w:val="24"/>
        </w:rPr>
        <w:t>przez bazę konkurencyjności</w:t>
      </w:r>
      <w:r w:rsidR="00BB645B" w:rsidRPr="00FA094B">
        <w:rPr>
          <w:rFonts w:ascii="Arial" w:hAnsi="Arial" w:cs="Arial"/>
          <w:sz w:val="24"/>
          <w:szCs w:val="24"/>
        </w:rPr>
        <w:t>.</w:t>
      </w:r>
    </w:p>
    <w:p w14:paraId="1E8ADD99" w14:textId="21CF0339" w:rsidR="00581E54" w:rsidRPr="00FA094B" w:rsidRDefault="00BB645B" w:rsidP="00C4452C">
      <w:pPr>
        <w:pStyle w:val="Akapitzlist"/>
        <w:numPr>
          <w:ilvl w:val="0"/>
          <w:numId w:val="24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Oferty złożone w inny sposób niż baza konkurencyjności nie będą </w:t>
      </w:r>
      <w:r w:rsidR="0055209D" w:rsidRPr="00FA094B">
        <w:rPr>
          <w:rFonts w:ascii="Arial" w:hAnsi="Arial" w:cs="Arial"/>
          <w:sz w:val="24"/>
          <w:szCs w:val="24"/>
        </w:rPr>
        <w:t>brały udziału w postępowaniu.</w:t>
      </w:r>
    </w:p>
    <w:p w14:paraId="34D6EDC7" w14:textId="0E9DDAA8" w:rsidR="00581E54" w:rsidRPr="00FA094B" w:rsidRDefault="00581E54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Opis sposobu obliczania ceny</w:t>
      </w:r>
    </w:p>
    <w:p w14:paraId="406F5DA0" w14:textId="4856535D" w:rsidR="00581E54" w:rsidRPr="00FA094B" w:rsidRDefault="00581E54" w:rsidP="00C4452C">
      <w:pPr>
        <w:pStyle w:val="Akapitzlist"/>
        <w:spacing w:before="240" w:after="24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Wykonawca zobowiązany jest skalkulować cenę ofertową za wykonanie zamówienia tak, aby obejmowała wszystkie koszty i składniki związane </w:t>
      </w:r>
      <w:r w:rsidR="005308AE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z wykonaniem zamówienia oraz warunki stawiane przez Zamawiającego.</w:t>
      </w:r>
    </w:p>
    <w:p w14:paraId="0D96766D" w14:textId="6DF75D52" w:rsidR="00581E54" w:rsidRPr="00FA094B" w:rsidRDefault="002C25C2" w:rsidP="00C4452C">
      <w:pPr>
        <w:pStyle w:val="Nagwek1"/>
        <w:numPr>
          <w:ilvl w:val="0"/>
          <w:numId w:val="32"/>
        </w:numPr>
        <w:spacing w:after="240" w:line="360" w:lineRule="auto"/>
        <w:ind w:hanging="720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oceny ofert</w:t>
      </w:r>
    </w:p>
    <w:p w14:paraId="1B34CB96" w14:textId="7EE0B541" w:rsidR="002C25C2" w:rsidRPr="00FA094B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wybierze ofertę najkorzystniejszą na podstawie kryteriów oceny ofert tj.: </w:t>
      </w:r>
    </w:p>
    <w:p w14:paraId="77A8D0E8" w14:textId="5C5968AE" w:rsidR="002C25C2" w:rsidRPr="00FA094B" w:rsidRDefault="002C25C2" w:rsidP="00C4452C">
      <w:pPr>
        <w:pStyle w:val="Akapitzlist"/>
        <w:numPr>
          <w:ilvl w:val="0"/>
          <w:numId w:val="28"/>
        </w:num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cena - waga 60/100 p</w:t>
      </w:r>
      <w:r w:rsidR="0055209D" w:rsidRPr="00FA094B">
        <w:rPr>
          <w:rFonts w:ascii="Arial" w:hAnsi="Arial" w:cs="Arial"/>
          <w:b/>
          <w:bCs/>
          <w:sz w:val="24"/>
          <w:szCs w:val="24"/>
        </w:rPr>
        <w:t>unktów</w:t>
      </w:r>
    </w:p>
    <w:p w14:paraId="076859A4" w14:textId="12B53B9C" w:rsidR="002C25C2" w:rsidRPr="00FA094B" w:rsidRDefault="002C25C2" w:rsidP="00C4452C">
      <w:pPr>
        <w:pStyle w:val="Akapitzlist"/>
        <w:numPr>
          <w:ilvl w:val="0"/>
          <w:numId w:val="28"/>
        </w:num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A094B">
        <w:rPr>
          <w:rFonts w:ascii="Arial" w:hAnsi="Arial" w:cs="Arial"/>
          <w:b/>
          <w:bCs/>
          <w:sz w:val="24"/>
          <w:szCs w:val="24"/>
        </w:rPr>
        <w:t>Termin realizacji zamówienia</w:t>
      </w:r>
      <w:r w:rsidR="002418FD" w:rsidRPr="00FA094B">
        <w:rPr>
          <w:rFonts w:ascii="Arial" w:hAnsi="Arial" w:cs="Arial"/>
          <w:b/>
          <w:bCs/>
          <w:sz w:val="24"/>
          <w:szCs w:val="24"/>
        </w:rPr>
        <w:t>/dostawy auta</w:t>
      </w:r>
      <w:r w:rsidRPr="00FA094B">
        <w:rPr>
          <w:rFonts w:ascii="Arial" w:hAnsi="Arial" w:cs="Arial"/>
          <w:b/>
          <w:bCs/>
          <w:sz w:val="24"/>
          <w:szCs w:val="24"/>
        </w:rPr>
        <w:t>- waga 40/100 p</w:t>
      </w:r>
      <w:r w:rsidR="0055209D" w:rsidRPr="00FA094B">
        <w:rPr>
          <w:rFonts w:ascii="Arial" w:hAnsi="Arial" w:cs="Arial"/>
          <w:b/>
          <w:bCs/>
          <w:sz w:val="24"/>
          <w:szCs w:val="24"/>
        </w:rPr>
        <w:t>unktów</w:t>
      </w:r>
    </w:p>
    <w:p w14:paraId="12624677" w14:textId="77777777" w:rsidR="002C25C2" w:rsidRPr="00FA094B" w:rsidRDefault="002C25C2" w:rsidP="00C4452C">
      <w:pPr>
        <w:spacing w:before="240" w:after="240" w:line="360" w:lineRule="auto"/>
        <w:ind w:left="72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przy wyborze najkorzystniejszej oferty będzie kierował się kryteriami, które mają przypisaną WAGĘ w skali od 0-100 pkt. określonej powyżej. </w:t>
      </w:r>
    </w:p>
    <w:p w14:paraId="379DB71A" w14:textId="38864021" w:rsidR="002C25C2" w:rsidRPr="00FA094B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Sposób oceny ofert: Sposób obliczania punktów dla poszczególnych kryteriów.</w:t>
      </w:r>
    </w:p>
    <w:p w14:paraId="77DCB376" w14:textId="462C96B0" w:rsidR="002C25C2" w:rsidRPr="00FA094B" w:rsidRDefault="002C25C2" w:rsidP="00C4452C">
      <w:pPr>
        <w:pStyle w:val="Akapitzlist"/>
        <w:numPr>
          <w:ilvl w:val="0"/>
          <w:numId w:val="29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ramach kryterium „Cena” ocena zostanie dokonana przy zastosowaniu wzoru:</w:t>
      </w:r>
    </w:p>
    <w:p w14:paraId="73342A2B" w14:textId="7503F7D3" w:rsidR="002C25C2" w:rsidRPr="00FA094B" w:rsidRDefault="00106DBB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Ilość punktów = (</w:t>
      </w:r>
      <w:r w:rsidR="002C25C2" w:rsidRPr="00FA094B">
        <w:rPr>
          <w:rFonts w:ascii="Arial" w:hAnsi="Arial" w:cs="Arial"/>
          <w:sz w:val="24"/>
          <w:szCs w:val="24"/>
        </w:rPr>
        <w:t>Najniższa cena brutto</w:t>
      </w:r>
      <w:r w:rsidRPr="00FA094B">
        <w:rPr>
          <w:rFonts w:ascii="Arial" w:hAnsi="Arial" w:cs="Arial"/>
          <w:sz w:val="24"/>
          <w:szCs w:val="24"/>
        </w:rPr>
        <w:t xml:space="preserve"> </w:t>
      </w:r>
      <w:r w:rsidR="002C25C2" w:rsidRPr="00FA094B">
        <w:rPr>
          <w:rFonts w:ascii="Arial" w:hAnsi="Arial" w:cs="Arial"/>
          <w:sz w:val="24"/>
          <w:szCs w:val="24"/>
        </w:rPr>
        <w:t>spośród złożonych ofert</w:t>
      </w:r>
      <w:r w:rsidRPr="00FA094B">
        <w:rPr>
          <w:rFonts w:ascii="Arial" w:hAnsi="Arial" w:cs="Arial"/>
          <w:sz w:val="24"/>
          <w:szCs w:val="24"/>
        </w:rPr>
        <w:t>)/ Cena badanej oferty brutto) x 60 punktów</w:t>
      </w:r>
    </w:p>
    <w:p w14:paraId="46A0E295" w14:textId="4EDD1ACB" w:rsidR="00871D54" w:rsidRPr="00FA094B" w:rsidRDefault="00871D54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Ocenie w ramach kryterium „</w:t>
      </w:r>
      <w:r w:rsidRPr="00FA094B">
        <w:rPr>
          <w:rFonts w:ascii="Arial" w:hAnsi="Arial" w:cs="Arial"/>
          <w:b/>
          <w:bCs/>
          <w:sz w:val="24"/>
          <w:szCs w:val="24"/>
        </w:rPr>
        <w:t>Cena</w:t>
      </w:r>
      <w:r w:rsidRPr="00FA094B">
        <w:rPr>
          <w:rFonts w:ascii="Arial" w:hAnsi="Arial" w:cs="Arial"/>
          <w:sz w:val="24"/>
          <w:szCs w:val="24"/>
        </w:rPr>
        <w:t xml:space="preserve">” podlegać będzie cena brutto podana </w:t>
      </w:r>
      <w:r w:rsidRPr="00FA094B">
        <w:rPr>
          <w:rFonts w:ascii="Arial" w:hAnsi="Arial" w:cs="Arial"/>
          <w:sz w:val="24"/>
          <w:szCs w:val="24"/>
        </w:rPr>
        <w:br/>
        <w:t xml:space="preserve">w formularzu </w:t>
      </w:r>
      <w:r w:rsidR="00987766" w:rsidRPr="00FA094B">
        <w:rPr>
          <w:rFonts w:ascii="Arial" w:hAnsi="Arial" w:cs="Arial"/>
          <w:sz w:val="24"/>
          <w:szCs w:val="24"/>
        </w:rPr>
        <w:t xml:space="preserve">Treść </w:t>
      </w:r>
      <w:r w:rsidRPr="00FA094B">
        <w:rPr>
          <w:rFonts w:ascii="Arial" w:hAnsi="Arial" w:cs="Arial"/>
          <w:sz w:val="24"/>
          <w:szCs w:val="24"/>
        </w:rPr>
        <w:t>oferty (</w:t>
      </w:r>
      <w:r w:rsidRPr="00FA094B">
        <w:rPr>
          <w:rFonts w:ascii="Arial" w:hAnsi="Arial" w:cs="Arial"/>
          <w:b/>
          <w:bCs/>
          <w:sz w:val="24"/>
          <w:szCs w:val="24"/>
        </w:rPr>
        <w:t>załącznik nr 2</w:t>
      </w:r>
      <w:r w:rsidRPr="00FA094B">
        <w:rPr>
          <w:rFonts w:ascii="Arial" w:hAnsi="Arial" w:cs="Arial"/>
          <w:sz w:val="24"/>
          <w:szCs w:val="24"/>
        </w:rPr>
        <w:t xml:space="preserve">). </w:t>
      </w:r>
    </w:p>
    <w:p w14:paraId="62BE69E8" w14:textId="431F06F0" w:rsidR="00871D54" w:rsidRPr="00FA094B" w:rsidRDefault="00871D54" w:rsidP="00C4452C">
      <w:pPr>
        <w:pStyle w:val="Akapitzlist"/>
        <w:numPr>
          <w:ilvl w:val="0"/>
          <w:numId w:val="29"/>
        </w:numPr>
        <w:spacing w:before="240" w:after="240" w:line="360" w:lineRule="auto"/>
        <w:ind w:left="851" w:hanging="567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W ramach kryterium „</w:t>
      </w:r>
      <w:r w:rsidRPr="00FA094B">
        <w:rPr>
          <w:rFonts w:ascii="Arial" w:hAnsi="Arial" w:cs="Arial"/>
          <w:b/>
          <w:bCs/>
          <w:sz w:val="24"/>
          <w:szCs w:val="24"/>
        </w:rPr>
        <w:t>Termin realizacji zamówienia</w:t>
      </w:r>
      <w:r w:rsidR="002418FD" w:rsidRPr="00FA094B">
        <w:rPr>
          <w:rFonts w:ascii="Arial" w:hAnsi="Arial" w:cs="Arial"/>
          <w:b/>
          <w:bCs/>
          <w:sz w:val="24"/>
          <w:szCs w:val="24"/>
        </w:rPr>
        <w:t>/dostawy auta</w:t>
      </w:r>
      <w:r w:rsidRPr="00FA094B">
        <w:rPr>
          <w:rFonts w:ascii="Arial" w:hAnsi="Arial" w:cs="Arial"/>
          <w:sz w:val="24"/>
          <w:szCs w:val="24"/>
        </w:rPr>
        <w:t>” ocena zostanie dokonana przy zastosowaniu wzoru:</w:t>
      </w:r>
    </w:p>
    <w:p w14:paraId="62063AAC" w14:textId="77777777" w:rsidR="00871D54" w:rsidRPr="00FA094B" w:rsidRDefault="00871D54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Ilość punktów = (Najkrótszy termin realizacji zamówienia, spośród złożonych ofert)/ Termin realizacji zamówienia, badanej oferty) x 40 punktów</w:t>
      </w:r>
    </w:p>
    <w:p w14:paraId="65BEF755" w14:textId="5C295492" w:rsidR="00CD2E2F" w:rsidRPr="00FA094B" w:rsidRDefault="002C25C2" w:rsidP="00C4452C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Ocenie w ramach kryterium „</w:t>
      </w:r>
      <w:bookmarkStart w:id="0" w:name="_Hlk170455567"/>
      <w:r w:rsidR="00EF4B49" w:rsidRPr="00FA094B">
        <w:rPr>
          <w:rFonts w:ascii="Arial" w:hAnsi="Arial" w:cs="Arial"/>
          <w:b/>
          <w:bCs/>
          <w:sz w:val="24"/>
          <w:szCs w:val="24"/>
        </w:rPr>
        <w:t>Termin realizacji zamówienia</w:t>
      </w:r>
      <w:bookmarkEnd w:id="0"/>
      <w:r w:rsidR="002418FD" w:rsidRPr="00FA094B">
        <w:rPr>
          <w:rFonts w:ascii="Arial" w:hAnsi="Arial" w:cs="Arial"/>
          <w:b/>
          <w:bCs/>
          <w:sz w:val="24"/>
          <w:szCs w:val="24"/>
        </w:rPr>
        <w:t>/dostawy auta</w:t>
      </w:r>
      <w:r w:rsidRPr="00FA094B">
        <w:rPr>
          <w:rFonts w:ascii="Arial" w:hAnsi="Arial" w:cs="Arial"/>
          <w:sz w:val="24"/>
          <w:szCs w:val="24"/>
        </w:rPr>
        <w:t>” podlegać będzie cena brutto</w:t>
      </w:r>
      <w:r w:rsidR="00106DBB" w:rsidRPr="00FA094B">
        <w:rPr>
          <w:rFonts w:ascii="Arial" w:hAnsi="Arial" w:cs="Arial"/>
          <w:sz w:val="24"/>
          <w:szCs w:val="24"/>
        </w:rPr>
        <w:t xml:space="preserve"> </w:t>
      </w:r>
      <w:r w:rsidRPr="00FA094B">
        <w:rPr>
          <w:rFonts w:ascii="Arial" w:hAnsi="Arial" w:cs="Arial"/>
          <w:sz w:val="24"/>
          <w:szCs w:val="24"/>
        </w:rPr>
        <w:t xml:space="preserve">podana w formularzu </w:t>
      </w:r>
      <w:r w:rsidR="00987766" w:rsidRPr="00FA094B">
        <w:rPr>
          <w:rFonts w:ascii="Arial" w:hAnsi="Arial" w:cs="Arial"/>
          <w:sz w:val="24"/>
          <w:szCs w:val="24"/>
        </w:rPr>
        <w:t xml:space="preserve">Treść </w:t>
      </w:r>
      <w:r w:rsidRPr="00FA094B">
        <w:rPr>
          <w:rFonts w:ascii="Arial" w:hAnsi="Arial" w:cs="Arial"/>
          <w:sz w:val="24"/>
          <w:szCs w:val="24"/>
        </w:rPr>
        <w:t>oferty (</w:t>
      </w:r>
      <w:r w:rsidRPr="00FA094B">
        <w:rPr>
          <w:rFonts w:ascii="Arial" w:hAnsi="Arial" w:cs="Arial"/>
          <w:b/>
          <w:bCs/>
          <w:sz w:val="24"/>
          <w:szCs w:val="24"/>
        </w:rPr>
        <w:t>załącznik nr 2</w:t>
      </w:r>
      <w:r w:rsidRPr="00C51B80">
        <w:rPr>
          <w:rFonts w:ascii="Arial" w:hAnsi="Arial" w:cs="Arial"/>
          <w:sz w:val="24"/>
          <w:szCs w:val="24"/>
        </w:rPr>
        <w:t>)</w:t>
      </w:r>
      <w:r w:rsidR="004B66FA" w:rsidRPr="00C51B80">
        <w:rPr>
          <w:rFonts w:ascii="Arial" w:hAnsi="Arial" w:cs="Arial"/>
          <w:sz w:val="24"/>
          <w:szCs w:val="24"/>
        </w:rPr>
        <w:t xml:space="preserve"> z przedziału od 5 dni kalendarzowych do 90 dni kalendarzowych od dnia zawarcia umowy</w:t>
      </w:r>
      <w:r w:rsidRPr="00C51B80">
        <w:rPr>
          <w:rFonts w:ascii="Arial" w:hAnsi="Arial" w:cs="Arial"/>
          <w:sz w:val="24"/>
          <w:szCs w:val="24"/>
        </w:rPr>
        <w:t>.</w:t>
      </w:r>
      <w:r w:rsidR="00CD2E2F" w:rsidRPr="00FA094B">
        <w:rPr>
          <w:rFonts w:ascii="Arial" w:hAnsi="Arial" w:cs="Arial"/>
          <w:sz w:val="24"/>
          <w:szCs w:val="24"/>
        </w:rPr>
        <w:t xml:space="preserve"> </w:t>
      </w:r>
    </w:p>
    <w:p w14:paraId="104B000D" w14:textId="77777777" w:rsidR="00CD2E2F" w:rsidRPr="00FA094B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zastrzega sobie prawo do zweryfikowania prawdziwości podanych danych w ofercie przez Wykonawcę, którego oferta zostanie wybrana, na etapie zawartej umowy oraz przewidział sankcje z tytułu nie spełnienia wymagań Zamawiającego i danych podanych w ofercie. </w:t>
      </w:r>
    </w:p>
    <w:p w14:paraId="1C0E730F" w14:textId="44E20B01" w:rsidR="00CD2E2F" w:rsidRPr="00C51B80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 najkorzystniejszą ofertę zostanie uznana oferta, która otrzyma największą łączną ilość punktów w kryteriach oceny ofert</w:t>
      </w:r>
      <w:r w:rsidR="0044256F">
        <w:rPr>
          <w:rFonts w:ascii="Arial" w:hAnsi="Arial" w:cs="Arial"/>
          <w:sz w:val="24"/>
          <w:szCs w:val="24"/>
        </w:rPr>
        <w:t xml:space="preserve"> </w:t>
      </w:r>
      <w:r w:rsidR="0044256F" w:rsidRPr="00C51B80">
        <w:rPr>
          <w:rFonts w:ascii="Arial" w:hAnsi="Arial" w:cs="Arial"/>
          <w:sz w:val="24"/>
          <w:szCs w:val="24"/>
        </w:rPr>
        <w:t>a Wykonawca nie będzie podlegał wykluczeniu z postępowania.</w:t>
      </w:r>
    </w:p>
    <w:p w14:paraId="00C1FE73" w14:textId="43A8CF6E" w:rsidR="00CD2E2F" w:rsidRPr="00FA094B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>Punktacja będzie liczona z dokładnością do dwóch miejsc po przecinku zgodnie z zasadą zaokrągleń matematycznych zastosowanych w programie Excel.</w:t>
      </w:r>
    </w:p>
    <w:p w14:paraId="07BCF680" w14:textId="77777777" w:rsidR="00CD2E2F" w:rsidRPr="00FA094B" w:rsidRDefault="002C25C2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709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Zamawiający poprawia w ofercie:</w:t>
      </w:r>
    </w:p>
    <w:p w14:paraId="2B08885A" w14:textId="77777777" w:rsidR="00CD2E2F" w:rsidRPr="00FA094B" w:rsidRDefault="002C25C2" w:rsidP="00C4452C">
      <w:pPr>
        <w:pStyle w:val="Akapitzlist"/>
        <w:numPr>
          <w:ilvl w:val="0"/>
          <w:numId w:val="3"/>
        </w:numPr>
        <w:spacing w:before="240" w:after="240" w:line="36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oczywiste omyłki pisarskie, </w:t>
      </w:r>
    </w:p>
    <w:p w14:paraId="00465F37" w14:textId="77777777" w:rsidR="00CD2E2F" w:rsidRPr="00FA094B" w:rsidRDefault="002C25C2" w:rsidP="00C4452C">
      <w:pPr>
        <w:pStyle w:val="Akapitzlist"/>
        <w:numPr>
          <w:ilvl w:val="0"/>
          <w:numId w:val="3"/>
        </w:numPr>
        <w:spacing w:before="240" w:after="240" w:line="36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oczywiste omyłki rachunkowe, z uwzględnieniem konsekwencji rachunkowych dokonanych poprawek, </w:t>
      </w:r>
    </w:p>
    <w:p w14:paraId="71AEE569" w14:textId="77777777" w:rsidR="00CD2E2F" w:rsidRPr="00FA094B" w:rsidRDefault="002C25C2" w:rsidP="00C4452C">
      <w:pPr>
        <w:pStyle w:val="Akapitzlist"/>
        <w:numPr>
          <w:ilvl w:val="0"/>
          <w:numId w:val="3"/>
        </w:numPr>
        <w:spacing w:before="240" w:after="240" w:line="360" w:lineRule="auto"/>
        <w:ind w:left="1134" w:hanging="425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inne omyłki polegające na niezgodności oferty z dokumentami zamówienia, niepowodujące istotnych zmian w treści oferty </w:t>
      </w:r>
    </w:p>
    <w:p w14:paraId="57442B44" w14:textId="0B6A6AC8" w:rsidR="002C25C2" w:rsidRPr="00FA094B" w:rsidRDefault="002C25C2" w:rsidP="00C4452C">
      <w:pPr>
        <w:spacing w:before="240" w:after="240" w:line="360" w:lineRule="auto"/>
        <w:ind w:left="108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‒ niezwłocznie zawiadamiając o tym wykonawcę, którego oferta została poprawiona.</w:t>
      </w:r>
    </w:p>
    <w:p w14:paraId="4F76F194" w14:textId="0E80B4EE" w:rsidR="00581E54" w:rsidRPr="00FA094B" w:rsidRDefault="00581E54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567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Zamawiający w celu ustalenia, czy oferta zawiera rażąco niską cenę </w:t>
      </w:r>
      <w:r w:rsidR="00A630ED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 xml:space="preserve">w stosunku do przedmiotu zamówienia, może zwracać się do wykonawcy </w:t>
      </w:r>
      <w:r w:rsidR="000D787C" w:rsidRPr="00FA094B">
        <w:rPr>
          <w:rFonts w:ascii="Arial" w:hAnsi="Arial" w:cs="Arial"/>
          <w:sz w:val="24"/>
          <w:szCs w:val="24"/>
        </w:rPr>
        <w:br/>
      </w:r>
      <w:r w:rsidRPr="00FA094B">
        <w:rPr>
          <w:rFonts w:ascii="Arial" w:hAnsi="Arial" w:cs="Arial"/>
          <w:sz w:val="24"/>
          <w:szCs w:val="24"/>
        </w:rPr>
        <w:t>o udzielenie w określonym terminie wyjaśnień dotyczących elementów oferty mających wpływ na wysokość ceny.</w:t>
      </w:r>
    </w:p>
    <w:p w14:paraId="211EA564" w14:textId="2C1A10F2" w:rsidR="00581E54" w:rsidRPr="00FA094B" w:rsidRDefault="00581E54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567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Zamawiający zastrzega sobie prawo do negocjacji ceny oferty z Wykonawcą, który złożył najkorzystniejszą ofertę w przypadku gdy zaoferowana cena przewyższa możliwości finansowe przewidziane w budżecie Projektu.</w:t>
      </w:r>
    </w:p>
    <w:p w14:paraId="638C0741" w14:textId="77777777" w:rsidR="00581E54" w:rsidRPr="00FA094B" w:rsidRDefault="00581E54" w:rsidP="00C4452C">
      <w:pPr>
        <w:pStyle w:val="Akapitzlist"/>
        <w:numPr>
          <w:ilvl w:val="0"/>
          <w:numId w:val="27"/>
        </w:numPr>
        <w:spacing w:before="240" w:after="240" w:line="360" w:lineRule="auto"/>
        <w:ind w:left="709" w:hanging="567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>Zamawiający może wezwać Wykonawcę do uzupełnienia niekompletnej oferty w przypadku gdy zostanie złożona tylko jedna oferta.</w:t>
      </w:r>
    </w:p>
    <w:p w14:paraId="269B7D6B" w14:textId="3DFED098" w:rsidR="007B60FA" w:rsidRPr="00FA094B" w:rsidRDefault="00581E54" w:rsidP="00C4452C">
      <w:pPr>
        <w:pStyle w:val="Nagwek1"/>
        <w:numPr>
          <w:ilvl w:val="0"/>
          <w:numId w:val="37"/>
        </w:numPr>
        <w:spacing w:line="360" w:lineRule="auto"/>
        <w:ind w:left="709" w:hanging="567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Osoba upoważniona do kontaktów z Wykonawcami</w:t>
      </w:r>
      <w:r w:rsidR="005B1A7C"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br/>
      </w:r>
      <w:r w:rsidR="001E20AD" w:rsidRPr="00FA094B">
        <w:rPr>
          <w:rFonts w:ascii="Arial" w:hAnsi="Arial" w:cs="Arial"/>
          <w:color w:val="auto"/>
          <w:sz w:val="24"/>
          <w:szCs w:val="24"/>
        </w:rPr>
        <w:t>Aneta Kuziora</w:t>
      </w:r>
      <w:r w:rsidRPr="00FA094B">
        <w:rPr>
          <w:rFonts w:ascii="Arial" w:hAnsi="Arial" w:cs="Arial"/>
          <w:color w:val="auto"/>
          <w:sz w:val="24"/>
          <w:szCs w:val="24"/>
        </w:rPr>
        <w:t xml:space="preserve"> - tel. </w:t>
      </w:r>
      <w:r w:rsidR="001E20AD" w:rsidRPr="00FA094B">
        <w:rPr>
          <w:rFonts w:ascii="Arial" w:hAnsi="Arial" w:cs="Arial"/>
          <w:color w:val="auto"/>
          <w:sz w:val="24"/>
          <w:szCs w:val="24"/>
        </w:rPr>
        <w:t>607 167 057</w:t>
      </w:r>
      <w:r w:rsidRPr="00FA094B">
        <w:rPr>
          <w:rFonts w:ascii="Arial" w:hAnsi="Arial" w:cs="Arial"/>
          <w:color w:val="auto"/>
          <w:sz w:val="24"/>
          <w:szCs w:val="24"/>
        </w:rPr>
        <w:t xml:space="preserve">, e–mail: </w:t>
      </w:r>
      <w:hyperlink r:id="rId11" w:history="1">
        <w:r w:rsidR="001E20AD" w:rsidRPr="00FA094B">
          <w:rPr>
            <w:rStyle w:val="Hipercze"/>
            <w:rFonts w:ascii="Arial" w:hAnsi="Arial" w:cs="Arial"/>
            <w:sz w:val="24"/>
            <w:szCs w:val="24"/>
            <w:u w:val="none"/>
          </w:rPr>
          <w:t>aneta.kuziora-ops@branice.pl</w:t>
        </w:r>
      </w:hyperlink>
    </w:p>
    <w:p w14:paraId="2100EA03" w14:textId="7EFF2306" w:rsidR="00581E54" w:rsidRPr="00FA094B" w:rsidRDefault="00CE6049" w:rsidP="00C4452C">
      <w:pPr>
        <w:pStyle w:val="Nagwek1"/>
        <w:numPr>
          <w:ilvl w:val="0"/>
          <w:numId w:val="37"/>
        </w:numPr>
        <w:spacing w:line="360" w:lineRule="auto"/>
        <w:ind w:left="709" w:hanging="567"/>
        <w:rPr>
          <w:rFonts w:ascii="Arial" w:hAnsi="Arial" w:cs="Arial"/>
          <w:color w:val="auto"/>
          <w:sz w:val="24"/>
          <w:szCs w:val="24"/>
        </w:rPr>
      </w:pP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Z</w:t>
      </w:r>
      <w:r w:rsidR="00581E54"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miany w treści zawartej umowy </w:t>
      </w: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 xml:space="preserve">dokonuje się </w:t>
      </w:r>
      <w:r w:rsidR="00581E54"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na zasadach</w:t>
      </w:r>
      <w:r w:rsidR="00581E54" w:rsidRPr="00FA094B">
        <w:rPr>
          <w:rFonts w:ascii="Arial" w:hAnsi="Arial" w:cs="Arial"/>
          <w:color w:val="auto"/>
          <w:sz w:val="24"/>
          <w:szCs w:val="24"/>
        </w:rPr>
        <w:t xml:space="preserve"> określonych </w:t>
      </w:r>
      <w:r w:rsidR="00C51B80">
        <w:rPr>
          <w:rFonts w:ascii="Arial" w:hAnsi="Arial" w:cs="Arial"/>
          <w:color w:val="auto"/>
          <w:sz w:val="24"/>
          <w:szCs w:val="24"/>
        </w:rPr>
        <w:br/>
      </w:r>
      <w:r w:rsidR="00581E54" w:rsidRPr="00FA094B">
        <w:rPr>
          <w:rFonts w:ascii="Arial" w:hAnsi="Arial" w:cs="Arial"/>
          <w:color w:val="auto"/>
          <w:sz w:val="24"/>
          <w:szCs w:val="24"/>
        </w:rPr>
        <w:t xml:space="preserve">w </w:t>
      </w:r>
      <w:r w:rsidR="00581E54" w:rsidRPr="00FA094B">
        <w:rPr>
          <w:rFonts w:ascii="Arial" w:hAnsi="Arial" w:cs="Arial"/>
          <w:b/>
          <w:bCs/>
          <w:color w:val="auto"/>
          <w:sz w:val="24"/>
          <w:szCs w:val="24"/>
        </w:rPr>
        <w:t xml:space="preserve">projektowanych postanowieniach umowy stanowiący załącznik nr </w:t>
      </w:r>
      <w:r w:rsidR="00987766" w:rsidRPr="00FA094B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581E54" w:rsidRPr="00FA094B">
        <w:rPr>
          <w:rFonts w:ascii="Arial" w:hAnsi="Arial" w:cs="Arial"/>
          <w:color w:val="auto"/>
          <w:sz w:val="24"/>
          <w:szCs w:val="24"/>
        </w:rPr>
        <w:t xml:space="preserve"> do ogłoszenia.</w:t>
      </w:r>
    </w:p>
    <w:p w14:paraId="3B1E4244" w14:textId="4ED01FD0" w:rsidR="00581E54" w:rsidRPr="00FA094B" w:rsidRDefault="00581E54" w:rsidP="00C4452C">
      <w:pPr>
        <w:pStyle w:val="Nagwek1"/>
        <w:numPr>
          <w:ilvl w:val="0"/>
          <w:numId w:val="37"/>
        </w:numPr>
        <w:spacing w:line="360" w:lineRule="auto"/>
        <w:ind w:left="709" w:hanging="567"/>
        <w:rPr>
          <w:rFonts w:ascii="Arial" w:hAnsi="Arial" w:cs="Arial"/>
          <w:color w:val="auto"/>
          <w:sz w:val="24"/>
          <w:szCs w:val="24"/>
        </w:rPr>
      </w:pP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Informację o wyniku postępowania Zamawiający upubliczni w taki sam sposób</w:t>
      </w:r>
      <w:r w:rsidRPr="00FA094B">
        <w:rPr>
          <w:rFonts w:ascii="Arial" w:hAnsi="Arial" w:cs="Arial"/>
          <w:color w:val="auto"/>
          <w:sz w:val="24"/>
          <w:szCs w:val="24"/>
        </w:rPr>
        <w:t xml:space="preserve"> jak przedmiotowe ogłoszenie.</w:t>
      </w:r>
    </w:p>
    <w:p w14:paraId="12E107FE" w14:textId="77777777" w:rsidR="00581E54" w:rsidRPr="00FA094B" w:rsidRDefault="00581E54" w:rsidP="00C4452C">
      <w:pPr>
        <w:pStyle w:val="Nagwek1"/>
        <w:numPr>
          <w:ilvl w:val="0"/>
          <w:numId w:val="37"/>
        </w:numPr>
        <w:spacing w:line="360" w:lineRule="auto"/>
        <w:ind w:left="709" w:hanging="567"/>
        <w:rPr>
          <w:rFonts w:ascii="Arial" w:hAnsi="Arial" w:cs="Arial"/>
          <w:color w:val="auto"/>
          <w:sz w:val="24"/>
          <w:szCs w:val="24"/>
        </w:rPr>
      </w:pPr>
      <w:r w:rsidRPr="00FA094B">
        <w:rPr>
          <w:rStyle w:val="Nagwek1Znak"/>
          <w:rFonts w:ascii="Arial" w:hAnsi="Arial" w:cs="Arial"/>
          <w:b/>
          <w:bCs/>
          <w:color w:val="auto"/>
          <w:sz w:val="24"/>
          <w:szCs w:val="24"/>
        </w:rPr>
        <w:t>Z przeprowadzonego i zakończonego postępowania zostanie sporządzony</w:t>
      </w:r>
      <w:r w:rsidRPr="00FA094B">
        <w:rPr>
          <w:rFonts w:ascii="Arial" w:hAnsi="Arial" w:cs="Arial"/>
          <w:color w:val="auto"/>
          <w:sz w:val="24"/>
          <w:szCs w:val="24"/>
        </w:rPr>
        <w:t xml:space="preserve"> protokół, który jest jawny.</w:t>
      </w:r>
    </w:p>
    <w:p w14:paraId="3437C3FB" w14:textId="24CC24F4" w:rsidR="00581E54" w:rsidRPr="00FA094B" w:rsidRDefault="00581E54" w:rsidP="00C4452C">
      <w:pPr>
        <w:pStyle w:val="Nagwek1"/>
        <w:numPr>
          <w:ilvl w:val="0"/>
          <w:numId w:val="37"/>
        </w:numPr>
        <w:spacing w:after="240" w:line="360" w:lineRule="auto"/>
        <w:ind w:left="709" w:hanging="567"/>
        <w:rPr>
          <w:rFonts w:ascii="Arial" w:hAnsi="Arial" w:cs="Arial"/>
          <w:b/>
          <w:bCs/>
          <w:color w:val="auto"/>
          <w:sz w:val="24"/>
          <w:szCs w:val="24"/>
        </w:rPr>
      </w:pPr>
      <w:r w:rsidRPr="00FA094B">
        <w:rPr>
          <w:rFonts w:ascii="Arial" w:hAnsi="Arial" w:cs="Arial"/>
          <w:b/>
          <w:bCs/>
          <w:color w:val="auto"/>
          <w:sz w:val="24"/>
          <w:szCs w:val="24"/>
        </w:rPr>
        <w:t>Załączniki do ogłoszenia</w:t>
      </w:r>
    </w:p>
    <w:p w14:paraId="68072977" w14:textId="7E673622" w:rsidR="003748E0" w:rsidRPr="00FA094B" w:rsidRDefault="003748E0" w:rsidP="00C51B80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Załącznik nr 1 </w:t>
      </w:r>
      <w:r w:rsidR="005B1A7C" w:rsidRPr="00FA094B">
        <w:rPr>
          <w:rFonts w:ascii="Arial" w:hAnsi="Arial" w:cs="Arial"/>
          <w:sz w:val="24"/>
          <w:szCs w:val="24"/>
        </w:rPr>
        <w:t>-</w:t>
      </w:r>
      <w:r w:rsidRPr="00FA094B">
        <w:rPr>
          <w:rFonts w:ascii="Arial" w:hAnsi="Arial" w:cs="Arial"/>
          <w:sz w:val="24"/>
          <w:szCs w:val="24"/>
        </w:rPr>
        <w:t xml:space="preserve"> Opis Przedmiotu zamówienia</w:t>
      </w:r>
    </w:p>
    <w:p w14:paraId="5A6653A4" w14:textId="10990AB8" w:rsidR="00581E54" w:rsidRPr="00FA094B" w:rsidRDefault="00581E54" w:rsidP="00C51B80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lastRenderedPageBreak/>
        <w:t xml:space="preserve">Załącznik nr </w:t>
      </w:r>
      <w:r w:rsidR="00CE6049" w:rsidRPr="00FA094B">
        <w:rPr>
          <w:rFonts w:ascii="Arial" w:hAnsi="Arial" w:cs="Arial"/>
          <w:sz w:val="24"/>
          <w:szCs w:val="24"/>
        </w:rPr>
        <w:t>2</w:t>
      </w:r>
      <w:r w:rsidR="005B1A7C" w:rsidRPr="00FA094B">
        <w:rPr>
          <w:rFonts w:ascii="Arial" w:hAnsi="Arial" w:cs="Arial"/>
          <w:sz w:val="24"/>
          <w:szCs w:val="24"/>
        </w:rPr>
        <w:t xml:space="preserve"> -</w:t>
      </w:r>
      <w:r w:rsidRPr="00FA094B">
        <w:rPr>
          <w:rFonts w:ascii="Arial" w:hAnsi="Arial" w:cs="Arial"/>
          <w:sz w:val="24"/>
          <w:szCs w:val="24"/>
        </w:rPr>
        <w:t xml:space="preserve"> Treść oferty</w:t>
      </w:r>
    </w:p>
    <w:p w14:paraId="22A3A427" w14:textId="6D13EA2F" w:rsidR="00581E54" w:rsidRPr="00FA094B" w:rsidRDefault="00581E54" w:rsidP="00C51B80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A094B">
        <w:rPr>
          <w:rFonts w:ascii="Arial" w:hAnsi="Arial" w:cs="Arial"/>
          <w:sz w:val="24"/>
          <w:szCs w:val="24"/>
        </w:rPr>
        <w:t xml:space="preserve">Załącznik nr </w:t>
      </w:r>
      <w:r w:rsidR="00CE6049" w:rsidRPr="00FA094B">
        <w:rPr>
          <w:rFonts w:ascii="Arial" w:hAnsi="Arial" w:cs="Arial"/>
          <w:sz w:val="24"/>
          <w:szCs w:val="24"/>
        </w:rPr>
        <w:t>3</w:t>
      </w:r>
      <w:r w:rsidR="005B1A7C" w:rsidRPr="00FA094B">
        <w:rPr>
          <w:rFonts w:ascii="Arial" w:hAnsi="Arial" w:cs="Arial"/>
          <w:sz w:val="24"/>
          <w:szCs w:val="24"/>
        </w:rPr>
        <w:t xml:space="preserve"> -</w:t>
      </w:r>
      <w:r w:rsidRPr="00FA094B">
        <w:rPr>
          <w:rFonts w:ascii="Arial" w:hAnsi="Arial" w:cs="Arial"/>
          <w:sz w:val="24"/>
          <w:szCs w:val="24"/>
        </w:rPr>
        <w:t xml:space="preserve"> Projektowane postanowienia umowy</w:t>
      </w:r>
    </w:p>
    <w:p w14:paraId="0562BC99" w14:textId="5D394E5A" w:rsidR="002C25C2" w:rsidRPr="00FA094B" w:rsidRDefault="002C25C2" w:rsidP="00C51B80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sectPr w:rsidR="002C25C2" w:rsidRPr="00FA094B" w:rsidSect="000E27C6">
      <w:footerReference w:type="default" r:id="rId12"/>
      <w:headerReference w:type="first" r:id="rId13"/>
      <w:pgSz w:w="11906" w:h="16838"/>
      <w:pgMar w:top="567" w:right="1418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392F6" w14:textId="77777777" w:rsidR="0014207F" w:rsidRDefault="0014207F" w:rsidP="00DA21F2">
      <w:pPr>
        <w:spacing w:after="0" w:line="240" w:lineRule="auto"/>
      </w:pPr>
      <w:r>
        <w:separator/>
      </w:r>
    </w:p>
  </w:endnote>
  <w:endnote w:type="continuationSeparator" w:id="0">
    <w:p w14:paraId="1FBE34D3" w14:textId="77777777" w:rsidR="0014207F" w:rsidRDefault="0014207F" w:rsidP="00DA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721247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842CDEE" w14:textId="31EF783E" w:rsidR="00C4452C" w:rsidRDefault="000E27C6">
            <w:pPr>
              <w:pStyle w:val="Stopka"/>
            </w:pPr>
            <w:r w:rsidRPr="000E27C6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E27C6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E27C6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CD04D" w14:textId="77777777" w:rsidR="0014207F" w:rsidRDefault="0014207F" w:rsidP="00DA21F2">
      <w:pPr>
        <w:spacing w:after="0" w:line="240" w:lineRule="auto"/>
      </w:pPr>
      <w:r>
        <w:separator/>
      </w:r>
    </w:p>
  </w:footnote>
  <w:footnote w:type="continuationSeparator" w:id="0">
    <w:p w14:paraId="17BBCD16" w14:textId="77777777" w:rsidR="0014207F" w:rsidRDefault="0014207F" w:rsidP="00DA2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AED36" w14:textId="0A41BE24" w:rsidR="00B819F4" w:rsidRDefault="000E27C6">
    <w:pPr>
      <w:pStyle w:val="Nagwek"/>
    </w:pPr>
    <w:r>
      <w:rPr>
        <w:noProof/>
        <w:lang w:eastAsia="pl-PL"/>
      </w:rPr>
      <w:drawing>
        <wp:inline distT="0" distB="0" distL="0" distR="0" wp14:anchorId="1728266D" wp14:editId="057DA43B">
          <wp:extent cx="5759450" cy="753745"/>
          <wp:effectExtent l="0" t="0" r="0" b="8255"/>
          <wp:docPr id="1043541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D17"/>
    <w:multiLevelType w:val="hybridMultilevel"/>
    <w:tmpl w:val="AAC8365A"/>
    <w:lvl w:ilvl="0" w:tplc="8A7C4F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3130F0"/>
    <w:multiLevelType w:val="hybridMultilevel"/>
    <w:tmpl w:val="27D0DE6C"/>
    <w:lvl w:ilvl="0" w:tplc="7C78794A">
      <w:start w:val="14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4171F"/>
    <w:multiLevelType w:val="hybridMultilevel"/>
    <w:tmpl w:val="FD924E76"/>
    <w:lvl w:ilvl="0" w:tplc="B3D471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1E4D49"/>
    <w:multiLevelType w:val="hybridMultilevel"/>
    <w:tmpl w:val="481E0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C12CF"/>
    <w:multiLevelType w:val="hybridMultilevel"/>
    <w:tmpl w:val="689CAD40"/>
    <w:lvl w:ilvl="0" w:tplc="E30CD3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684A6C"/>
    <w:multiLevelType w:val="hybridMultilevel"/>
    <w:tmpl w:val="D0365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D338E"/>
    <w:multiLevelType w:val="hybridMultilevel"/>
    <w:tmpl w:val="77D8FA3A"/>
    <w:lvl w:ilvl="0" w:tplc="DC7C23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D45F0F"/>
    <w:multiLevelType w:val="hybridMultilevel"/>
    <w:tmpl w:val="28E415D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0E54508"/>
    <w:multiLevelType w:val="hybridMultilevel"/>
    <w:tmpl w:val="FA44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D61E7"/>
    <w:multiLevelType w:val="hybridMultilevel"/>
    <w:tmpl w:val="DC9E2D1A"/>
    <w:lvl w:ilvl="0" w:tplc="A99069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322D4E"/>
    <w:multiLevelType w:val="hybridMultilevel"/>
    <w:tmpl w:val="7DD48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16788"/>
    <w:multiLevelType w:val="hybridMultilevel"/>
    <w:tmpl w:val="4B706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97F0F"/>
    <w:multiLevelType w:val="hybridMultilevel"/>
    <w:tmpl w:val="53C63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56ED4"/>
    <w:multiLevelType w:val="hybridMultilevel"/>
    <w:tmpl w:val="FBE042D4"/>
    <w:lvl w:ilvl="0" w:tplc="FD0C6B2C">
      <w:start w:val="1"/>
      <w:numFmt w:val="lowerLetter"/>
      <w:lvlText w:val="%1)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 w15:restartNumberingAfterBreak="0">
    <w:nsid w:val="25D17E41"/>
    <w:multiLevelType w:val="hybridMultilevel"/>
    <w:tmpl w:val="2A64A36A"/>
    <w:lvl w:ilvl="0" w:tplc="C0ECAE3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A174BC"/>
    <w:multiLevelType w:val="hybridMultilevel"/>
    <w:tmpl w:val="5D90B458"/>
    <w:lvl w:ilvl="0" w:tplc="05D8A0D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3997"/>
    <w:multiLevelType w:val="hybridMultilevel"/>
    <w:tmpl w:val="3A064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DC1BED"/>
    <w:multiLevelType w:val="hybridMultilevel"/>
    <w:tmpl w:val="172666FE"/>
    <w:lvl w:ilvl="0" w:tplc="C0ECA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0716B"/>
    <w:multiLevelType w:val="hybridMultilevel"/>
    <w:tmpl w:val="06E4CB88"/>
    <w:lvl w:ilvl="0" w:tplc="0DF48E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4F7CDB"/>
    <w:multiLevelType w:val="hybridMultilevel"/>
    <w:tmpl w:val="88940D2E"/>
    <w:lvl w:ilvl="0" w:tplc="F5B00DC4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400670"/>
    <w:multiLevelType w:val="hybridMultilevel"/>
    <w:tmpl w:val="564AE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031D1"/>
    <w:multiLevelType w:val="hybridMultilevel"/>
    <w:tmpl w:val="C14AE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A4D28"/>
    <w:multiLevelType w:val="hybridMultilevel"/>
    <w:tmpl w:val="F102A4C4"/>
    <w:lvl w:ilvl="0" w:tplc="7808265A">
      <w:start w:val="13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5753B"/>
    <w:multiLevelType w:val="hybridMultilevel"/>
    <w:tmpl w:val="6E94A9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01D5"/>
    <w:multiLevelType w:val="hybridMultilevel"/>
    <w:tmpl w:val="129C6A98"/>
    <w:lvl w:ilvl="0" w:tplc="A754D81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 w15:restartNumberingAfterBreak="0">
    <w:nsid w:val="5BED67D8"/>
    <w:multiLevelType w:val="hybridMultilevel"/>
    <w:tmpl w:val="09D6AFB2"/>
    <w:lvl w:ilvl="0" w:tplc="B3AC3A2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7F525D"/>
    <w:multiLevelType w:val="hybridMultilevel"/>
    <w:tmpl w:val="679E9908"/>
    <w:lvl w:ilvl="0" w:tplc="C0ECAE32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3D35D36"/>
    <w:multiLevelType w:val="hybridMultilevel"/>
    <w:tmpl w:val="9D9AAF16"/>
    <w:lvl w:ilvl="0" w:tplc="A7A27C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DB03FA"/>
    <w:multiLevelType w:val="hybridMultilevel"/>
    <w:tmpl w:val="AAF29F2C"/>
    <w:lvl w:ilvl="0" w:tplc="C0ECAE3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D436E23"/>
    <w:multiLevelType w:val="hybridMultilevel"/>
    <w:tmpl w:val="26284954"/>
    <w:lvl w:ilvl="0" w:tplc="73A28E46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C77B9D"/>
    <w:multiLevelType w:val="hybridMultilevel"/>
    <w:tmpl w:val="B0D69DB0"/>
    <w:lvl w:ilvl="0" w:tplc="CAF80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646B83"/>
    <w:multiLevelType w:val="hybridMultilevel"/>
    <w:tmpl w:val="59544780"/>
    <w:lvl w:ilvl="0" w:tplc="29309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764CD"/>
    <w:multiLevelType w:val="hybridMultilevel"/>
    <w:tmpl w:val="B2A8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C1A3F"/>
    <w:multiLevelType w:val="hybridMultilevel"/>
    <w:tmpl w:val="3A0642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613B6"/>
    <w:multiLevelType w:val="hybridMultilevel"/>
    <w:tmpl w:val="377E6B10"/>
    <w:lvl w:ilvl="0" w:tplc="3DF8BB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20114"/>
    <w:multiLevelType w:val="hybridMultilevel"/>
    <w:tmpl w:val="4FBEA0E0"/>
    <w:lvl w:ilvl="0" w:tplc="64F6AC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003C4B"/>
    <w:multiLevelType w:val="hybridMultilevel"/>
    <w:tmpl w:val="3EC6C332"/>
    <w:lvl w:ilvl="0" w:tplc="CC685B9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363917">
    <w:abstractNumId w:val="16"/>
  </w:num>
  <w:num w:numId="2" w16cid:durableId="1343433329">
    <w:abstractNumId w:val="14"/>
  </w:num>
  <w:num w:numId="3" w16cid:durableId="278076322">
    <w:abstractNumId w:val="27"/>
  </w:num>
  <w:num w:numId="4" w16cid:durableId="2114082510">
    <w:abstractNumId w:val="30"/>
  </w:num>
  <w:num w:numId="5" w16cid:durableId="761605295">
    <w:abstractNumId w:val="19"/>
  </w:num>
  <w:num w:numId="6" w16cid:durableId="334379775">
    <w:abstractNumId w:val="13"/>
  </w:num>
  <w:num w:numId="7" w16cid:durableId="783354305">
    <w:abstractNumId w:val="24"/>
  </w:num>
  <w:num w:numId="8" w16cid:durableId="2072997488">
    <w:abstractNumId w:val="34"/>
  </w:num>
  <w:num w:numId="9" w16cid:durableId="1249925769">
    <w:abstractNumId w:val="4"/>
  </w:num>
  <w:num w:numId="10" w16cid:durableId="1768387430">
    <w:abstractNumId w:val="6"/>
  </w:num>
  <w:num w:numId="11" w16cid:durableId="1909654566">
    <w:abstractNumId w:val="2"/>
  </w:num>
  <w:num w:numId="12" w16cid:durableId="663826848">
    <w:abstractNumId w:val="18"/>
  </w:num>
  <w:num w:numId="13" w16cid:durableId="939605197">
    <w:abstractNumId w:val="35"/>
  </w:num>
  <w:num w:numId="14" w16cid:durableId="1376735816">
    <w:abstractNumId w:val="9"/>
  </w:num>
  <w:num w:numId="15" w16cid:durableId="644506635">
    <w:abstractNumId w:val="0"/>
  </w:num>
  <w:num w:numId="16" w16cid:durableId="701366685">
    <w:abstractNumId w:val="33"/>
  </w:num>
  <w:num w:numId="17" w16cid:durableId="704256558">
    <w:abstractNumId w:val="11"/>
  </w:num>
  <w:num w:numId="18" w16cid:durableId="1104619862">
    <w:abstractNumId w:val="32"/>
  </w:num>
  <w:num w:numId="19" w16cid:durableId="1590390195">
    <w:abstractNumId w:val="20"/>
  </w:num>
  <w:num w:numId="20" w16cid:durableId="930890471">
    <w:abstractNumId w:val="23"/>
  </w:num>
  <w:num w:numId="21" w16cid:durableId="1202013409">
    <w:abstractNumId w:val="12"/>
  </w:num>
  <w:num w:numId="22" w16cid:durableId="1940718114">
    <w:abstractNumId w:val="3"/>
  </w:num>
  <w:num w:numId="23" w16cid:durableId="1290939286">
    <w:abstractNumId w:val="28"/>
  </w:num>
  <w:num w:numId="24" w16cid:durableId="167259579">
    <w:abstractNumId w:val="7"/>
  </w:num>
  <w:num w:numId="25" w16cid:durableId="568198450">
    <w:abstractNumId w:val="8"/>
  </w:num>
  <w:num w:numId="26" w16cid:durableId="863401278">
    <w:abstractNumId w:val="17"/>
  </w:num>
  <w:num w:numId="27" w16cid:durableId="1889490752">
    <w:abstractNumId w:val="29"/>
  </w:num>
  <w:num w:numId="28" w16cid:durableId="1108693842">
    <w:abstractNumId w:val="36"/>
  </w:num>
  <w:num w:numId="29" w16cid:durableId="1715616420">
    <w:abstractNumId w:val="26"/>
  </w:num>
  <w:num w:numId="30" w16cid:durableId="1981769514">
    <w:abstractNumId w:val="10"/>
  </w:num>
  <w:num w:numId="31" w16cid:durableId="1322848301">
    <w:abstractNumId w:val="21"/>
  </w:num>
  <w:num w:numId="32" w16cid:durableId="852838110">
    <w:abstractNumId w:val="31"/>
  </w:num>
  <w:num w:numId="33" w16cid:durableId="1562211145">
    <w:abstractNumId w:val="5"/>
  </w:num>
  <w:num w:numId="34" w16cid:durableId="1878084109">
    <w:abstractNumId w:val="15"/>
  </w:num>
  <w:num w:numId="35" w16cid:durableId="466246835">
    <w:abstractNumId w:val="1"/>
  </w:num>
  <w:num w:numId="36" w16cid:durableId="749735648">
    <w:abstractNumId w:val="25"/>
  </w:num>
  <w:num w:numId="37" w16cid:durableId="12790721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67"/>
    <w:rsid w:val="0001098A"/>
    <w:rsid w:val="000176CE"/>
    <w:rsid w:val="000417B4"/>
    <w:rsid w:val="000450D7"/>
    <w:rsid w:val="00046281"/>
    <w:rsid w:val="000737CF"/>
    <w:rsid w:val="00092042"/>
    <w:rsid w:val="000973E2"/>
    <w:rsid w:val="000C3B5B"/>
    <w:rsid w:val="000C5E4C"/>
    <w:rsid w:val="000D4ADA"/>
    <w:rsid w:val="000D787C"/>
    <w:rsid w:val="000E27C6"/>
    <w:rsid w:val="000F7667"/>
    <w:rsid w:val="00100FC3"/>
    <w:rsid w:val="00106DBB"/>
    <w:rsid w:val="0014207F"/>
    <w:rsid w:val="0016733C"/>
    <w:rsid w:val="00190C31"/>
    <w:rsid w:val="001B4780"/>
    <w:rsid w:val="001C0F9B"/>
    <w:rsid w:val="001C3062"/>
    <w:rsid w:val="001E20AD"/>
    <w:rsid w:val="00200127"/>
    <w:rsid w:val="002024FB"/>
    <w:rsid w:val="002119D6"/>
    <w:rsid w:val="00226F76"/>
    <w:rsid w:val="002418FD"/>
    <w:rsid w:val="002C25C2"/>
    <w:rsid w:val="002C517D"/>
    <w:rsid w:val="002D2FBC"/>
    <w:rsid w:val="003010C2"/>
    <w:rsid w:val="00312B65"/>
    <w:rsid w:val="0033784E"/>
    <w:rsid w:val="0034021A"/>
    <w:rsid w:val="00341ECA"/>
    <w:rsid w:val="00345718"/>
    <w:rsid w:val="003748E0"/>
    <w:rsid w:val="0038515F"/>
    <w:rsid w:val="0039443A"/>
    <w:rsid w:val="0039675F"/>
    <w:rsid w:val="003A6E98"/>
    <w:rsid w:val="003B5812"/>
    <w:rsid w:val="003E3EEB"/>
    <w:rsid w:val="003E56EB"/>
    <w:rsid w:val="00401BA2"/>
    <w:rsid w:val="00401E68"/>
    <w:rsid w:val="004350A8"/>
    <w:rsid w:val="0044256F"/>
    <w:rsid w:val="004A03A7"/>
    <w:rsid w:val="004B27C2"/>
    <w:rsid w:val="004B66FA"/>
    <w:rsid w:val="004C3E5D"/>
    <w:rsid w:val="004D2BCC"/>
    <w:rsid w:val="004F3A45"/>
    <w:rsid w:val="00521807"/>
    <w:rsid w:val="005308AE"/>
    <w:rsid w:val="00537A4A"/>
    <w:rsid w:val="0055209D"/>
    <w:rsid w:val="00577FF5"/>
    <w:rsid w:val="00581E54"/>
    <w:rsid w:val="005B1A7C"/>
    <w:rsid w:val="005F3CF0"/>
    <w:rsid w:val="005F6977"/>
    <w:rsid w:val="00605D0A"/>
    <w:rsid w:val="006457CB"/>
    <w:rsid w:val="0066556F"/>
    <w:rsid w:val="00666FC4"/>
    <w:rsid w:val="0067178B"/>
    <w:rsid w:val="0068418C"/>
    <w:rsid w:val="006862B5"/>
    <w:rsid w:val="006B4B1B"/>
    <w:rsid w:val="00726D9E"/>
    <w:rsid w:val="00775CFB"/>
    <w:rsid w:val="00790192"/>
    <w:rsid w:val="007944B6"/>
    <w:rsid w:val="007B60FA"/>
    <w:rsid w:val="00871D54"/>
    <w:rsid w:val="008859D2"/>
    <w:rsid w:val="008B6B22"/>
    <w:rsid w:val="0094352D"/>
    <w:rsid w:val="009573CE"/>
    <w:rsid w:val="00963B85"/>
    <w:rsid w:val="00987766"/>
    <w:rsid w:val="009A0055"/>
    <w:rsid w:val="009D3E6D"/>
    <w:rsid w:val="009E57FE"/>
    <w:rsid w:val="00A23349"/>
    <w:rsid w:val="00A34D6D"/>
    <w:rsid w:val="00A630ED"/>
    <w:rsid w:val="00AA6410"/>
    <w:rsid w:val="00AB0208"/>
    <w:rsid w:val="00AC6F90"/>
    <w:rsid w:val="00AD29C7"/>
    <w:rsid w:val="00AD553F"/>
    <w:rsid w:val="00B17F3C"/>
    <w:rsid w:val="00B25A42"/>
    <w:rsid w:val="00B37FB9"/>
    <w:rsid w:val="00B819F4"/>
    <w:rsid w:val="00BB23C2"/>
    <w:rsid w:val="00BB645B"/>
    <w:rsid w:val="00BF4FAF"/>
    <w:rsid w:val="00BF7BB1"/>
    <w:rsid w:val="00C171FB"/>
    <w:rsid w:val="00C264B1"/>
    <w:rsid w:val="00C4452C"/>
    <w:rsid w:val="00C4602B"/>
    <w:rsid w:val="00C51B80"/>
    <w:rsid w:val="00C71001"/>
    <w:rsid w:val="00C72722"/>
    <w:rsid w:val="00CB3FCC"/>
    <w:rsid w:val="00CC7229"/>
    <w:rsid w:val="00CD2E2F"/>
    <w:rsid w:val="00CE6049"/>
    <w:rsid w:val="00D10F23"/>
    <w:rsid w:val="00D1545D"/>
    <w:rsid w:val="00D21F99"/>
    <w:rsid w:val="00D35A13"/>
    <w:rsid w:val="00D62B77"/>
    <w:rsid w:val="00D85720"/>
    <w:rsid w:val="00D94A2A"/>
    <w:rsid w:val="00DA21F2"/>
    <w:rsid w:val="00DD0847"/>
    <w:rsid w:val="00E10283"/>
    <w:rsid w:val="00E42C1F"/>
    <w:rsid w:val="00E517A2"/>
    <w:rsid w:val="00E546F3"/>
    <w:rsid w:val="00E56360"/>
    <w:rsid w:val="00E8799A"/>
    <w:rsid w:val="00EF4B49"/>
    <w:rsid w:val="00EF61B0"/>
    <w:rsid w:val="00F0462D"/>
    <w:rsid w:val="00F050BC"/>
    <w:rsid w:val="00F11451"/>
    <w:rsid w:val="00F743B0"/>
    <w:rsid w:val="00F859A0"/>
    <w:rsid w:val="00FA094B"/>
    <w:rsid w:val="00FA4E1C"/>
    <w:rsid w:val="00FA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9253D"/>
  <w15:chartTrackingRefBased/>
  <w15:docId w15:val="{3372E49F-2880-4CA6-94D3-0E1A320A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8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C25C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25C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C25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1F2"/>
  </w:style>
  <w:style w:type="paragraph" w:styleId="Stopka">
    <w:name w:val="footer"/>
    <w:basedOn w:val="Normalny"/>
    <w:link w:val="StopkaZnak"/>
    <w:uiPriority w:val="99"/>
    <w:unhideWhenUsed/>
    <w:rsid w:val="00DA21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1F2"/>
  </w:style>
  <w:style w:type="character" w:customStyle="1" w:styleId="Nagwek1Znak">
    <w:name w:val="Nagłówek 1 Znak"/>
    <w:basedOn w:val="Domylnaczcionkaakapitu"/>
    <w:link w:val="Nagwek1"/>
    <w:uiPriority w:val="9"/>
    <w:rsid w:val="00DD08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27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7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7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7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7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ops.branice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eta.kuziora-ops@branice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odo@apawlowi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eta.kuziora-ops@branic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1F01F-B698-4768-B813-E8ECCF5A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2216</Words>
  <Characters>13296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Joanna Szymuś</cp:lastModifiedBy>
  <cp:revision>17</cp:revision>
  <cp:lastPrinted>2024-07-01T14:36:00Z</cp:lastPrinted>
  <dcterms:created xsi:type="dcterms:W3CDTF">2026-03-30T10:34:00Z</dcterms:created>
  <dcterms:modified xsi:type="dcterms:W3CDTF">2026-04-01T06:37:00Z</dcterms:modified>
</cp:coreProperties>
</file>